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DD" w:rsidRDefault="001525DD">
      <w:pPr>
        <w:pStyle w:val="Title"/>
      </w:pPr>
      <w:r>
        <w:t>CALENDAR ITEM</w:t>
      </w:r>
      <w:bookmarkStart w:id="0" w:name="QuickMark"/>
      <w:bookmarkEnd w:id="0"/>
    </w:p>
    <w:p w:rsidR="001525DD" w:rsidRDefault="001525DD">
      <w:pPr>
        <w:pStyle w:val="Subtitle"/>
      </w:pPr>
      <w:r>
        <w:t>C</w:t>
      </w:r>
      <w:r w:rsidR="009C5325">
        <w:t>43</w:t>
      </w:r>
    </w:p>
    <w:p w:rsidR="001525DD" w:rsidRDefault="001525DD">
      <w:pPr>
        <w:tabs>
          <w:tab w:val="left" w:pos="-1080"/>
          <w:tab w:val="left" w:pos="-720"/>
          <w:tab w:val="left" w:pos="0"/>
          <w:tab w:val="left" w:pos="720"/>
          <w:tab w:val="right" w:pos="9360"/>
        </w:tabs>
      </w:pPr>
      <w:r>
        <w:t>A</w:t>
      </w:r>
      <w:r>
        <w:tab/>
      </w:r>
      <w:r w:rsidR="001E6A70">
        <w:fldChar w:fldCharType="begin">
          <w:ffData>
            <w:name w:val="Text1"/>
            <w:enabled/>
            <w:calcOnExit w:val="0"/>
            <w:statusText w:type="text" w:val="Type in the &quot;Assembly number(s)&quot; then Press Tab  to reach the next field."/>
            <w:textInput/>
          </w:ffData>
        </w:fldChar>
      </w:r>
      <w:bookmarkStart w:id="1" w:name="Text1"/>
      <w:r>
        <w:instrText xml:space="preserve"> FORMTEXT </w:instrText>
      </w:r>
      <w:r w:rsidR="001E6A70">
        <w:fldChar w:fldCharType="separate"/>
      </w:r>
      <w:r w:rsidR="00D56BE3">
        <w:rPr>
          <w:noProof/>
        </w:rPr>
        <w:t>78</w:t>
      </w:r>
      <w:r w:rsidR="001E6A70">
        <w:fldChar w:fldCharType="end"/>
      </w:r>
      <w:bookmarkEnd w:id="1"/>
      <w:r>
        <w:tab/>
      </w:r>
      <w:r w:rsidR="001E6A70">
        <w:fldChar w:fldCharType="begin">
          <w:ffData>
            <w:name w:val="Text2"/>
            <w:enabled/>
            <w:calcOnExit w:val="0"/>
            <w:statusText w:type="text" w:val="Type in the &quot;Meeting date (two digit month, two digit day, two digit year)&quot; then Press Tab  to reach the next field."/>
            <w:textInput>
              <w:type w:val="date"/>
            </w:textInput>
          </w:ffData>
        </w:fldChar>
      </w:r>
      <w:bookmarkStart w:id="2" w:name="Text2"/>
      <w:r>
        <w:instrText xml:space="preserve"> FORMTEXT </w:instrText>
      </w:r>
      <w:r w:rsidR="001E6A70">
        <w:fldChar w:fldCharType="separate"/>
      </w:r>
      <w:r w:rsidR="00D56BE3">
        <w:rPr>
          <w:noProof/>
        </w:rPr>
        <w:t>0</w:t>
      </w:r>
      <w:r w:rsidR="009F1E2E">
        <w:rPr>
          <w:noProof/>
        </w:rPr>
        <w:t>6</w:t>
      </w:r>
      <w:r w:rsidR="00D56BE3">
        <w:rPr>
          <w:noProof/>
        </w:rPr>
        <w:t>/01/09</w:t>
      </w:r>
      <w:r w:rsidR="001E6A70">
        <w:fldChar w:fldCharType="end"/>
      </w:r>
      <w:bookmarkEnd w:id="2"/>
    </w:p>
    <w:p w:rsidR="001525DD" w:rsidRDefault="001525DD">
      <w:pPr>
        <w:tabs>
          <w:tab w:val="right" w:pos="9360"/>
        </w:tabs>
      </w:pPr>
      <w:r>
        <w:tab/>
      </w:r>
      <w:r w:rsidR="001E6A70">
        <w:fldChar w:fldCharType="begin">
          <w:ffData>
            <w:name w:val="Text4"/>
            <w:enabled/>
            <w:calcOnExit w:val="0"/>
            <w:statusText w:type="text" w:val="Type in the &quot;File Number&quot; then Press Tab to reach the next field."/>
            <w:textInput/>
          </w:ffData>
        </w:fldChar>
      </w:r>
      <w:bookmarkStart w:id="3" w:name="Text4"/>
      <w:r>
        <w:instrText xml:space="preserve"> FORMTEXT </w:instrText>
      </w:r>
      <w:r w:rsidR="001E6A70">
        <w:fldChar w:fldCharType="separate"/>
      </w:r>
      <w:r w:rsidR="00D56BE3">
        <w:rPr>
          <w:noProof/>
        </w:rPr>
        <w:t>WP 8054.1</w:t>
      </w:r>
      <w:r w:rsidR="001E6A70">
        <w:fldChar w:fldCharType="end"/>
      </w:r>
      <w:bookmarkEnd w:id="3"/>
    </w:p>
    <w:p w:rsidR="001525DD" w:rsidRDefault="001525DD">
      <w:pPr>
        <w:tabs>
          <w:tab w:val="left" w:pos="-1080"/>
          <w:tab w:val="left" w:pos="-720"/>
          <w:tab w:val="left" w:pos="0"/>
          <w:tab w:val="left" w:pos="720"/>
          <w:tab w:val="right" w:pos="9360"/>
        </w:tabs>
      </w:pPr>
      <w:r>
        <w:t>S</w:t>
      </w:r>
      <w:r>
        <w:tab/>
      </w:r>
      <w:r w:rsidR="001E6A70">
        <w:fldChar w:fldCharType="begin">
          <w:ffData>
            <w:name w:val="Text3"/>
            <w:enabled/>
            <w:calcOnExit w:val="0"/>
            <w:statusText w:type="text" w:val="Type in the Senate number(s) then press the Tab key, or Press Enter to reach the next field."/>
            <w:textInput/>
          </w:ffData>
        </w:fldChar>
      </w:r>
      <w:bookmarkStart w:id="4" w:name="Text3"/>
      <w:r>
        <w:instrText xml:space="preserve"> FORMTEXT </w:instrText>
      </w:r>
      <w:r w:rsidR="001E6A70">
        <w:fldChar w:fldCharType="separate"/>
      </w:r>
      <w:r w:rsidR="00D56BE3">
        <w:rPr>
          <w:noProof/>
        </w:rPr>
        <w:t>39</w:t>
      </w:r>
      <w:r w:rsidR="001E6A70">
        <w:fldChar w:fldCharType="end"/>
      </w:r>
      <w:bookmarkEnd w:id="4"/>
      <w:r>
        <w:tab/>
      </w:r>
      <w:r w:rsidR="001E6A70">
        <w:fldChar w:fldCharType="begin">
          <w:ffData>
            <w:name w:val="Text5"/>
            <w:enabled/>
            <w:calcOnExit w:val="0"/>
            <w:statusText w:type="text" w:val="Type in the &quot;First name initial. spell out Last Name&quot; then Press Tab to reach the next field."/>
            <w:textInput/>
          </w:ffData>
        </w:fldChar>
      </w:r>
      <w:bookmarkStart w:id="5" w:name="Text5"/>
      <w:r>
        <w:instrText xml:space="preserve"> FORMTEXT </w:instrText>
      </w:r>
      <w:r w:rsidR="001E6A70">
        <w:fldChar w:fldCharType="separate"/>
      </w:r>
      <w:r w:rsidR="00D56BE3">
        <w:rPr>
          <w:noProof/>
        </w:rPr>
        <w:t>J. Smith</w:t>
      </w:r>
      <w:r w:rsidR="001E6A70">
        <w:fldChar w:fldCharType="end"/>
      </w:r>
      <w:bookmarkEnd w:id="5"/>
    </w:p>
    <w:p w:rsidR="001525DD" w:rsidRDefault="001525DD">
      <w:pPr>
        <w:tabs>
          <w:tab w:val="left" w:pos="-1080"/>
          <w:tab w:val="left" w:pos="-720"/>
          <w:tab w:val="left" w:pos="0"/>
          <w:tab w:val="left" w:pos="5040"/>
        </w:tabs>
      </w:pPr>
    </w:p>
    <w:p w:rsidR="001525DD" w:rsidRDefault="001525DD">
      <w:pPr>
        <w:pStyle w:val="Heading2"/>
        <w:tabs>
          <w:tab w:val="center" w:pos="4680"/>
          <w:tab w:val="right" w:pos="9360"/>
        </w:tabs>
      </w:pPr>
      <w:r>
        <w:t>AMENDMENT OF LEASE</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sectPr w:rsidR="001525DD" w:rsidSect="00771250">
          <w:footerReference w:type="default" r:id="rId8"/>
          <w:pgSz w:w="12240" w:h="15840" w:code="1"/>
          <w:pgMar w:top="2160" w:right="1440" w:bottom="2160" w:left="1440" w:header="1440" w:footer="720" w:gutter="0"/>
          <w:cols w:space="720"/>
        </w:sectPr>
      </w:pPr>
    </w:p>
    <w:p w:rsidR="001525DD" w:rsidRDefault="001525DD">
      <w:pPr>
        <w:tabs>
          <w:tab w:val="left" w:pos="-1080"/>
          <w:tab w:val="left" w:pos="-720"/>
          <w:tab w:val="left" w:pos="0"/>
          <w:tab w:val="left" w:pos="5040"/>
        </w:tabs>
      </w:pPr>
      <w:r>
        <w:rPr>
          <w:b/>
        </w:rPr>
        <w:lastRenderedPageBreak/>
        <w:t>LESSEE:</w:t>
      </w:r>
    </w:p>
    <w:p w:rsidR="001525DD" w:rsidRDefault="001E6A70">
      <w:pPr>
        <w:tabs>
          <w:tab w:val="left" w:pos="-1080"/>
          <w:tab w:val="left" w:pos="-720"/>
          <w:tab w:val="left" w:pos="0"/>
          <w:tab w:val="left" w:pos="5040"/>
        </w:tabs>
        <w:ind w:firstLine="720"/>
      </w:pPr>
      <w:r>
        <w:fldChar w:fldCharType="begin">
          <w:ffData>
            <w:name w:val="Text6"/>
            <w:enabled/>
            <w:calcOnExit w:val="0"/>
            <w:statusText w:type="text" w:val="Type in the &quot;Lessee's Name&quot; then Press Tab to reach the next field."/>
            <w:textInput/>
          </w:ffData>
        </w:fldChar>
      </w:r>
      <w:bookmarkStart w:id="6" w:name="Text6"/>
      <w:r w:rsidR="001525DD">
        <w:instrText xml:space="preserve"> FORMTEXT </w:instrText>
      </w:r>
      <w:r>
        <w:fldChar w:fldCharType="separate"/>
      </w:r>
      <w:r w:rsidR="00D56BE3">
        <w:rPr>
          <w:noProof/>
        </w:rPr>
        <w:t>BAE Systems San Diego Ship Repair, Inc.</w:t>
      </w:r>
      <w:r>
        <w:fldChar w:fldCharType="end"/>
      </w:r>
      <w:bookmarkEnd w:id="6"/>
    </w:p>
    <w:p w:rsidR="001525DD" w:rsidRDefault="001E6A70">
      <w:pPr>
        <w:tabs>
          <w:tab w:val="left" w:pos="-1080"/>
          <w:tab w:val="left" w:pos="-720"/>
          <w:tab w:val="left" w:pos="0"/>
          <w:tab w:val="left" w:pos="5040"/>
        </w:tabs>
        <w:ind w:firstLine="720"/>
      </w:pPr>
      <w:r>
        <w:fldChar w:fldCharType="begin">
          <w:ffData>
            <w:name w:val="Text7"/>
            <w:enabled/>
            <w:calcOnExit w:val="0"/>
            <w:statusText w:type="text" w:val="Type in the &quot;Address of the Lessee&quot; then Press Tab to reach the next field."/>
            <w:textInput/>
          </w:ffData>
        </w:fldChar>
      </w:r>
      <w:bookmarkStart w:id="7" w:name="Text7"/>
      <w:r w:rsidR="001525DD">
        <w:instrText xml:space="preserve"> FORMTEXT </w:instrText>
      </w:r>
      <w:r>
        <w:fldChar w:fldCharType="separate"/>
      </w:r>
      <w:r w:rsidR="00D56BE3">
        <w:rPr>
          <w:noProof/>
        </w:rPr>
        <w:t>P.O. Box 13308</w:t>
      </w:r>
      <w:r>
        <w:fldChar w:fldCharType="end"/>
      </w:r>
      <w:bookmarkEnd w:id="7"/>
    </w:p>
    <w:p w:rsidR="001525DD" w:rsidRDefault="001E6A70">
      <w:pPr>
        <w:tabs>
          <w:tab w:val="left" w:pos="-1080"/>
          <w:tab w:val="left" w:pos="-720"/>
          <w:tab w:val="left" w:pos="0"/>
          <w:tab w:val="left" w:pos="5040"/>
        </w:tabs>
        <w:ind w:firstLine="720"/>
      </w:pPr>
      <w:r>
        <w:fldChar w:fldCharType="begin">
          <w:ffData>
            <w:name w:val="Text8"/>
            <w:enabled/>
            <w:calcOnExit w:val="0"/>
            <w:statusText w:type="text" w:val="Type in the &quot;City, State (spell out) and Zip Code&quot; then Press Tab to reach the next field."/>
            <w:textInput/>
          </w:ffData>
        </w:fldChar>
      </w:r>
      <w:bookmarkStart w:id="8" w:name="Text8"/>
      <w:r w:rsidR="001525DD">
        <w:instrText xml:space="preserve"> FORMTEXT </w:instrText>
      </w:r>
      <w:r>
        <w:fldChar w:fldCharType="separate"/>
      </w:r>
      <w:r w:rsidR="00D56BE3">
        <w:rPr>
          <w:noProof/>
        </w:rPr>
        <w:t>San Diego, California 92170</w:t>
      </w:r>
      <w:r>
        <w:fldChar w:fldCharType="end"/>
      </w:r>
      <w:bookmarkEnd w:id="8"/>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AREA, LAND TYPE, AND LOCATION:</w:t>
      </w:r>
    </w:p>
    <w:p w:rsidR="001525DD" w:rsidRDefault="001E6A70">
      <w:pPr>
        <w:tabs>
          <w:tab w:val="left" w:pos="-1080"/>
          <w:tab w:val="left" w:pos="-720"/>
          <w:tab w:val="left" w:pos="0"/>
          <w:tab w:val="left" w:pos="5040"/>
        </w:tabs>
        <w:ind w:left="720"/>
      </w:pPr>
      <w:r>
        <w:fldChar w:fldCharType="begin">
          <w:ffData>
            <w:name w:val="Text9"/>
            <w:enabled/>
            <w:calcOnExit w:val="0"/>
            <w:statusText w:type="text" w:val="Type in the &quot;Number of acres&quot; then Press Tab to reach the next field."/>
            <w:textInput/>
          </w:ffData>
        </w:fldChar>
      </w:r>
      <w:bookmarkStart w:id="9" w:name="Text9"/>
      <w:r w:rsidR="001525DD">
        <w:instrText xml:space="preserve"> FORMTEXT </w:instrText>
      </w:r>
      <w:r>
        <w:fldChar w:fldCharType="separate"/>
      </w:r>
      <w:r w:rsidR="002245C1">
        <w:rPr>
          <w:noProof/>
        </w:rPr>
        <w:t>1.48</w:t>
      </w:r>
      <w:r>
        <w:fldChar w:fldCharType="end"/>
      </w:r>
      <w:bookmarkEnd w:id="9"/>
      <w:r w:rsidR="001525DD">
        <w:t xml:space="preserve"> acres, more or less, of </w:t>
      </w:r>
      <w:r>
        <w:fldChar w:fldCharType="begin">
          <w:ffData>
            <w:name w:val="Text10"/>
            <w:enabled/>
            <w:calcOnExit w:val="0"/>
            <w:statusText w:type="text" w:val="Type in a &quot;description of the land&quot; then Press Tab to reach the next field."/>
            <w:textInput/>
          </w:ffData>
        </w:fldChar>
      </w:r>
      <w:bookmarkStart w:id="10" w:name="Text10"/>
      <w:r w:rsidR="001525DD">
        <w:instrText xml:space="preserve"> FORMTEXT </w:instrText>
      </w:r>
      <w:r>
        <w:fldChar w:fldCharType="separate"/>
      </w:r>
      <w:r w:rsidR="002245C1">
        <w:rPr>
          <w:noProof/>
        </w:rPr>
        <w:t>sovereign</w:t>
      </w:r>
      <w:r>
        <w:fldChar w:fldCharType="end"/>
      </w:r>
      <w:bookmarkEnd w:id="10"/>
      <w:r w:rsidR="001525DD">
        <w:t xml:space="preserve"> lands in </w:t>
      </w:r>
      <w:r>
        <w:fldChar w:fldCharType="begin">
          <w:ffData>
            <w:name w:val="Text11"/>
            <w:enabled/>
            <w:calcOnExit w:val="0"/>
            <w:statusText w:type="text" w:val="Type in the &quot;Waterway(s)&quot; then Press Tab to reach the next field."/>
            <w:textInput/>
          </w:ffData>
        </w:fldChar>
      </w:r>
      <w:bookmarkStart w:id="11" w:name="Text11"/>
      <w:r w:rsidR="001525DD">
        <w:instrText xml:space="preserve"> FORMTEXT </w:instrText>
      </w:r>
      <w:r>
        <w:fldChar w:fldCharType="separate"/>
      </w:r>
      <w:r w:rsidR="002245C1">
        <w:rPr>
          <w:noProof/>
        </w:rPr>
        <w:t>San Diego Bay</w:t>
      </w:r>
      <w:r>
        <w:fldChar w:fldCharType="end"/>
      </w:r>
      <w:bookmarkEnd w:id="11"/>
      <w:r w:rsidR="001525DD">
        <w:t xml:space="preserve">, </w:t>
      </w:r>
      <w:r>
        <w:fldChar w:fldCharType="begin">
          <w:ffData>
            <w:name w:val="Text12"/>
            <w:enabled/>
            <w:calcOnExit w:val="0"/>
            <w:statusText w:type="text" w:val="Type in the &quot;City/Town&quot; then Press Tab to reach the next field."/>
            <w:textInput/>
          </w:ffData>
        </w:fldChar>
      </w:r>
      <w:bookmarkStart w:id="12" w:name="Text12"/>
      <w:r w:rsidR="001525DD">
        <w:instrText xml:space="preserve"> FORMTEXT </w:instrText>
      </w:r>
      <w:r>
        <w:fldChar w:fldCharType="separate"/>
      </w:r>
      <w:r w:rsidR="002245C1">
        <w:rPr>
          <w:noProof/>
        </w:rPr>
        <w:t>city of San Diego</w:t>
      </w:r>
      <w:r>
        <w:fldChar w:fldCharType="end"/>
      </w:r>
      <w:bookmarkEnd w:id="12"/>
      <w:r w:rsidR="001525DD">
        <w:t xml:space="preserve">, </w:t>
      </w:r>
      <w:r>
        <w:fldChar w:fldCharType="begin">
          <w:ffData>
            <w:name w:val="Text13"/>
            <w:enabled/>
            <w:calcOnExit w:val="0"/>
            <w:statusText w:type="text" w:val="Type in the &quot;Name of the County or Counties and  ADD County or Counties at the end&quot; then Press Tab to reach the next field."/>
            <w:textInput/>
          </w:ffData>
        </w:fldChar>
      </w:r>
      <w:bookmarkStart w:id="13" w:name="Text13"/>
      <w:r w:rsidR="001525DD">
        <w:instrText xml:space="preserve"> FORMTEXT </w:instrText>
      </w:r>
      <w:r>
        <w:fldChar w:fldCharType="separate"/>
      </w:r>
      <w:r w:rsidR="002245C1">
        <w:rPr>
          <w:noProof/>
        </w:rPr>
        <w:t>San Diego County</w:t>
      </w:r>
      <w:r>
        <w:fldChar w:fldCharType="end"/>
      </w:r>
      <w:bookmarkEnd w:id="13"/>
      <w:r w:rsidR="001525DD">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AUTHORIZED USE:</w:t>
      </w:r>
    </w:p>
    <w:p w:rsidR="001525DD" w:rsidRDefault="001E6A70">
      <w:pPr>
        <w:tabs>
          <w:tab w:val="left" w:pos="-1080"/>
          <w:tab w:val="left" w:pos="-720"/>
          <w:tab w:val="left" w:pos="0"/>
          <w:tab w:val="left" w:pos="5040"/>
        </w:tabs>
        <w:ind w:left="720"/>
      </w:pPr>
      <w:r>
        <w:fldChar w:fldCharType="begin">
          <w:ffData>
            <w:name w:val="Text14"/>
            <w:enabled/>
            <w:calcOnExit w:val="0"/>
            <w:statusText w:type="text" w:val="Type in a &quot;specific description of use and improvements (no period at the end)&quot; then Press Tab to reach the next field."/>
            <w:textInput/>
          </w:ffData>
        </w:fldChar>
      </w:r>
      <w:bookmarkStart w:id="14" w:name="Text14"/>
      <w:r w:rsidR="001525DD">
        <w:instrText xml:space="preserve"> FORMTEXT </w:instrText>
      </w:r>
      <w:r>
        <w:fldChar w:fldCharType="separate"/>
      </w:r>
      <w:r w:rsidR="002245C1">
        <w:rPr>
          <w:noProof/>
        </w:rPr>
        <w:t>Use and maintenance of an 8' x 6' mooring dolphin, a portion of a dry dock facility adjacent to Pier 1, and a</w:t>
      </w:r>
      <w:r w:rsidR="00FA5125">
        <w:rPr>
          <w:noProof/>
        </w:rPr>
        <w:t>p</w:t>
      </w:r>
      <w:r w:rsidR="002245C1">
        <w:rPr>
          <w:noProof/>
        </w:rPr>
        <w:t>purtenant use areas waterward of the U.S. Pier</w:t>
      </w:r>
      <w:r w:rsidR="00E1417D">
        <w:rPr>
          <w:noProof/>
        </w:rPr>
        <w:t>h</w:t>
      </w:r>
      <w:r w:rsidR="002245C1">
        <w:rPr>
          <w:noProof/>
        </w:rPr>
        <w:t>ead Line, to accommodate the repair of deep draft vessels at Piers1 and 4</w:t>
      </w:r>
      <w:r>
        <w:fldChar w:fldCharType="end"/>
      </w:r>
      <w:bookmarkEnd w:id="14"/>
      <w:r w:rsidR="001525DD">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LEASE TERM:</w:t>
      </w:r>
    </w:p>
    <w:p w:rsidR="001525DD" w:rsidRDefault="00FA5125">
      <w:pPr>
        <w:tabs>
          <w:tab w:val="left" w:pos="-1080"/>
          <w:tab w:val="left" w:pos="-720"/>
          <w:tab w:val="left" w:pos="0"/>
          <w:tab w:val="left" w:pos="5040"/>
        </w:tabs>
        <w:ind w:left="720"/>
      </w:pPr>
      <w:r>
        <w:t>Beginn</w:t>
      </w:r>
      <w:r w:rsidR="001525DD">
        <w:t xml:space="preserve">ing </w:t>
      </w:r>
      <w:r w:rsidR="001E6A70">
        <w:fldChar w:fldCharType="begin">
          <w:ffData>
            <w:name w:val="Text16"/>
            <w:enabled/>
            <w:calcOnExit w:val="0"/>
            <w:statusText w:type="text" w:val="Type in the &quot;Beginning date (spell out - i.e. March 16, 1999)&quot; then Press Tab to reach the next field."/>
            <w:textInput/>
          </w:ffData>
        </w:fldChar>
      </w:r>
      <w:bookmarkStart w:id="15" w:name="Text16"/>
      <w:r w:rsidR="001525DD">
        <w:instrText xml:space="preserve"> FORMTEXT </w:instrText>
      </w:r>
      <w:r w:rsidR="001E6A70">
        <w:fldChar w:fldCharType="separate"/>
      </w:r>
      <w:r w:rsidR="002245C1">
        <w:rPr>
          <w:noProof/>
        </w:rPr>
        <w:t>December 16, 1998</w:t>
      </w:r>
      <w:r w:rsidR="001E6A70">
        <w:fldChar w:fldCharType="end"/>
      </w:r>
      <w:bookmarkEnd w:id="15"/>
      <w:r>
        <w:t xml:space="preserve"> and ending August 31, 2034</w:t>
      </w:r>
      <w:r w:rsidR="001525DD">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CONSIDERATION:</w:t>
      </w:r>
    </w:p>
    <w:p w:rsidR="001525DD" w:rsidRDefault="001E6A70">
      <w:pPr>
        <w:tabs>
          <w:tab w:val="left" w:pos="-1080"/>
          <w:tab w:val="left" w:pos="-720"/>
          <w:tab w:val="left" w:pos="0"/>
          <w:tab w:val="left" w:pos="5040"/>
        </w:tabs>
        <w:ind w:left="720"/>
      </w:pPr>
      <w:r>
        <w:fldChar w:fldCharType="begin">
          <w:ffData>
            <w:name w:val="Text17"/>
            <w:enabled/>
            <w:calcOnExit w:val="0"/>
            <w:statusText w:type="text" w:val="After completing the form, come back and insert appropriate auto-text, just Press Tab to reach the next field."/>
            <w:textInput/>
          </w:ffData>
        </w:fldChar>
      </w:r>
      <w:bookmarkStart w:id="16" w:name="Text17"/>
      <w:r w:rsidR="001525DD">
        <w:instrText xml:space="preserve"> FORMTEXT </w:instrText>
      </w:r>
      <w:r>
        <w:fldChar w:fldCharType="separate"/>
      </w:r>
      <w:r w:rsidR="002245C1">
        <w:rPr>
          <w:noProof/>
        </w:rPr>
        <w:t xml:space="preserve">$25,472 per year; </w:t>
      </w:r>
      <w:r w:rsidR="002245C1" w:rsidRPr="002245C1">
        <w:rPr>
          <w:noProof/>
        </w:rPr>
        <w:t>with the State reserving the right to fix a different rent periodically during the lease term as provided in the lease</w:t>
      </w:r>
      <w:r w:rsidR="002245C1">
        <w:rPr>
          <w:noProof/>
        </w:rPr>
        <w:t>.</w:t>
      </w:r>
      <w:r>
        <w:fldChar w:fldCharType="end"/>
      </w:r>
      <w:bookmarkEnd w:id="16"/>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PROPOSED AMENDMENT:</w:t>
      </w:r>
    </w:p>
    <w:p w:rsidR="001525DD" w:rsidRDefault="00347ACB">
      <w:pPr>
        <w:tabs>
          <w:tab w:val="left" w:pos="-1080"/>
          <w:tab w:val="left" w:pos="-720"/>
          <w:tab w:val="left" w:pos="0"/>
          <w:tab w:val="left" w:pos="5040"/>
        </w:tabs>
        <w:ind w:left="720"/>
      </w:pPr>
      <w:r>
        <w:t>Amend authorized land use</w:t>
      </w:r>
      <w:r w:rsidR="00CD54A0">
        <w:t>,</w:t>
      </w:r>
      <w:r>
        <w:t xml:space="preserve"> l</w:t>
      </w:r>
      <w:r w:rsidR="00FA5125">
        <w:t>and</w:t>
      </w:r>
      <w:r>
        <w:t xml:space="preserve"> description</w:t>
      </w:r>
      <w:r w:rsidR="00CD54A0">
        <w:t>, and annual rent</w:t>
      </w:r>
      <w:r>
        <w:t xml:space="preserve"> to provide for the </w:t>
      </w:r>
      <w:r w:rsidR="00574B93">
        <w:t>continued use and maintenance of an existing 20’ x 20</w:t>
      </w:r>
      <w:r w:rsidR="00FA5125">
        <w:t>’</w:t>
      </w:r>
      <w:r w:rsidR="00574B93">
        <w:t xml:space="preserve"> mooring dolphin and appurtenant use area adjacent to Pier 1; continued use and maintenance of an existing 8’ x 6’ </w:t>
      </w:r>
      <w:proofErr w:type="spellStart"/>
      <w:r w:rsidR="00574B93">
        <w:t>drydock</w:t>
      </w:r>
      <w:proofErr w:type="spellEnd"/>
      <w:r w:rsidR="00574B93">
        <w:t xml:space="preserve"> mooring dolphin</w:t>
      </w:r>
      <w:r w:rsidR="00874EDA">
        <w:t>,</w:t>
      </w:r>
      <w:r w:rsidR="00574B93">
        <w:t xml:space="preserve"> and maintenance of a portion of the AFDL </w:t>
      </w:r>
      <w:r w:rsidR="001B57BB">
        <w:t xml:space="preserve">(Armed Forces Dock Little) </w:t>
      </w:r>
      <w:proofErr w:type="spellStart"/>
      <w:r w:rsidR="00574B93">
        <w:t>Drydock</w:t>
      </w:r>
      <w:proofErr w:type="spellEnd"/>
      <w:r w:rsidR="00574B93">
        <w:t xml:space="preserve"> Facility and appurtenant use area adjacent to Pier 4; and </w:t>
      </w:r>
      <w:r>
        <w:t xml:space="preserve">construction, </w:t>
      </w:r>
      <w:r w:rsidR="001E6A70">
        <w:fldChar w:fldCharType="begin">
          <w:ffData>
            <w:name w:val="Text18"/>
            <w:enabled/>
            <w:calcOnExit w:val="0"/>
            <w:statusText w:type="text" w:val="Type in a &quot;description of the amendment in detail&quot; then Press Tab to reach the next field."/>
            <w:textInput/>
          </w:ffData>
        </w:fldChar>
      </w:r>
      <w:bookmarkStart w:id="17" w:name="Text18"/>
      <w:r w:rsidR="001525DD">
        <w:instrText xml:space="preserve"> FORMTEXT </w:instrText>
      </w:r>
      <w:r w:rsidR="001E6A70">
        <w:fldChar w:fldCharType="separate"/>
      </w:r>
      <w:r w:rsidR="00565C84">
        <w:t>use</w:t>
      </w:r>
      <w:r w:rsidR="00FA5125">
        <w:t>,</w:t>
      </w:r>
      <w:r w:rsidR="002245C1">
        <w:t xml:space="preserve"> and maintenance of a new 20' x 16' mooring dolphin and appurtenant use area adjacent to Pier 3.  </w:t>
      </w:r>
      <w:r>
        <w:t xml:space="preserve">The legal description contained in Lease No. PRC 8054.1 shall be superseded by the legal description </w:t>
      </w:r>
      <w:r w:rsidR="00FA5125">
        <w:t>shown in</w:t>
      </w:r>
      <w:r>
        <w:t xml:space="preserve"> Exhibit A, </w:t>
      </w:r>
      <w:r w:rsidR="00FA5125">
        <w:t xml:space="preserve">attached </w:t>
      </w:r>
      <w:r>
        <w:t>and by reference made a part hereof.  The new annual rent will be $44,193</w:t>
      </w:r>
      <w:r w:rsidR="005D31ED">
        <w:t xml:space="preserve"> effective August 1, 2009</w:t>
      </w:r>
      <w:r w:rsidR="00E4064F">
        <w:t xml:space="preserve">.  The effective date </w:t>
      </w:r>
      <w:r w:rsidR="00E4064F">
        <w:lastRenderedPageBreak/>
        <w:t>of this amendment will be August 1, 2009</w:t>
      </w:r>
      <w:r w:rsidR="001E6A70">
        <w:fldChar w:fldCharType="end"/>
      </w:r>
      <w:bookmarkEnd w:id="17"/>
      <w:r w:rsidR="001525DD">
        <w:t>.  All other terms and conditions of the lease shall remain in effect without amendment.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OTHER PERTINENT INFORMATION:</w:t>
      </w:r>
    </w:p>
    <w:p w:rsidR="001525DD" w:rsidRDefault="001525DD">
      <w:pPr>
        <w:tabs>
          <w:tab w:val="left" w:pos="-1080"/>
          <w:tab w:val="left" w:pos="-720"/>
          <w:tab w:val="left" w:pos="0"/>
          <w:tab w:val="left" w:pos="5040"/>
        </w:tabs>
        <w:ind w:left="1440" w:hanging="720"/>
      </w:pPr>
      <w:r>
        <w:t>1.</w:t>
      </w:r>
      <w:r>
        <w:rPr>
          <w:b/>
        </w:rPr>
        <w:tab/>
      </w:r>
      <w:r w:rsidR="00833ED7">
        <w:t>Lessee</w:t>
      </w:r>
      <w:r>
        <w:t xml:space="preserve"> </w:t>
      </w:r>
      <w:r w:rsidR="001E6A70">
        <w:fldChar w:fldCharType="begin">
          <w:ffData>
            <w:name w:val="Text19"/>
            <w:enabled/>
            <w:calcOnExit w:val="0"/>
            <w:statusText w:type="text" w:val="Type in &quot;owns&quot; or &quot;has a right to use&quot; then Press Tab to reach the next field."/>
            <w:textInput/>
          </w:ffData>
        </w:fldChar>
      </w:r>
      <w:bookmarkStart w:id="18" w:name="Text19"/>
      <w:r>
        <w:instrText xml:space="preserve"> FORMTEXT </w:instrText>
      </w:r>
      <w:r w:rsidR="001E6A70">
        <w:fldChar w:fldCharType="separate"/>
      </w:r>
      <w:r w:rsidR="00E4064F">
        <w:rPr>
          <w:noProof/>
        </w:rPr>
        <w:t>has the right to use</w:t>
      </w:r>
      <w:r w:rsidR="001E6A70">
        <w:fldChar w:fldCharType="end"/>
      </w:r>
      <w:bookmarkEnd w:id="18"/>
      <w:r>
        <w:t xml:space="preserve"> the uplands adjoining the lease premises.</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left="1440" w:hanging="720"/>
      </w:pPr>
      <w:r>
        <w:t>2.</w:t>
      </w:r>
      <w:r>
        <w:tab/>
      </w:r>
      <w:r w:rsidR="00833ED7">
        <w:t xml:space="preserve">Lessee is a tenant of the Port of San Diego and operates a </w:t>
      </w:r>
      <w:r w:rsidR="00874EDA">
        <w:t xml:space="preserve">ship repair facility in </w:t>
      </w:r>
      <w:r w:rsidR="00833ED7">
        <w:t>San Diego Bay</w:t>
      </w:r>
      <w:r w:rsidR="00874EDA">
        <w:t xml:space="preserve"> (see Exhibit B)</w:t>
      </w:r>
      <w:r w:rsidR="00833ED7">
        <w:t xml:space="preserve">.  The majority of the Lessee’s facility is on sovereign lands legislatively granted to the San Diego Unified </w:t>
      </w:r>
      <w:r w:rsidR="00FA5125">
        <w:t>P</w:t>
      </w:r>
      <w:r w:rsidR="00833ED7">
        <w:t>ort District pursuant to Chapter 67, Statutes of 1962, as amended.</w:t>
      </w:r>
    </w:p>
    <w:p w:rsidR="00E1417D" w:rsidRDefault="00E1417D">
      <w:pPr>
        <w:tabs>
          <w:tab w:val="left" w:pos="-1080"/>
          <w:tab w:val="left" w:pos="-720"/>
          <w:tab w:val="left" w:pos="0"/>
          <w:tab w:val="left" w:pos="5040"/>
        </w:tabs>
        <w:ind w:left="1440" w:hanging="720"/>
      </w:pPr>
    </w:p>
    <w:p w:rsidR="00E1417D" w:rsidRDefault="00CD54A0" w:rsidP="00E1417D">
      <w:pPr>
        <w:tabs>
          <w:tab w:val="left" w:pos="-1080"/>
          <w:tab w:val="left" w:pos="-720"/>
          <w:tab w:val="left" w:pos="0"/>
          <w:tab w:val="left" w:pos="5040"/>
        </w:tabs>
        <w:ind w:left="1440" w:hanging="720"/>
      </w:pPr>
      <w:r>
        <w:t>3.</w:t>
      </w:r>
      <w:r w:rsidR="00E1417D">
        <w:tab/>
        <w:t xml:space="preserve">On December 16, 1998, the Commission authorized a General Lease – Industrial Use to Southwest Marine, Inc., for the use of four acres of sovereign lands under its jurisdiction for the construction, use and maintenance of a 20’ x 20’ mooring dolphin and an existing </w:t>
      </w:r>
      <w:proofErr w:type="spellStart"/>
      <w:r w:rsidR="00E1417D">
        <w:t>drydock</w:t>
      </w:r>
      <w:proofErr w:type="spellEnd"/>
      <w:r w:rsidR="00E1417D">
        <w:t xml:space="preserve"> facility and appurtenant lease area adjacent to existing Pier 1.  Subsequently, the Lessee provided notice that the name of the company changed from Southwest Marine, Inc., to BAE Systems San Diego Ship Repair, Inc.</w:t>
      </w:r>
    </w:p>
    <w:p w:rsidR="00E1417D" w:rsidRDefault="00E1417D" w:rsidP="00E1417D">
      <w:pPr>
        <w:tabs>
          <w:tab w:val="left" w:pos="-1080"/>
          <w:tab w:val="left" w:pos="-720"/>
          <w:tab w:val="left" w:pos="0"/>
          <w:tab w:val="left" w:pos="5040"/>
        </w:tabs>
        <w:ind w:left="1440" w:hanging="720"/>
      </w:pPr>
    </w:p>
    <w:p w:rsidR="00E1417D" w:rsidRDefault="00CD54A0" w:rsidP="00E1417D">
      <w:pPr>
        <w:tabs>
          <w:tab w:val="left" w:pos="-1080"/>
          <w:tab w:val="left" w:pos="-720"/>
          <w:tab w:val="left" w:pos="0"/>
          <w:tab w:val="left" w:pos="5040"/>
        </w:tabs>
        <w:ind w:left="1440" w:hanging="720"/>
      </w:pPr>
      <w:r>
        <w:t>4.</w:t>
      </w:r>
      <w:r w:rsidR="00E1417D">
        <w:tab/>
        <w:t>On December 3, 1999, the Commission authorized an amen</w:t>
      </w:r>
      <w:r w:rsidR="00874EDA">
        <w:t>dment to the lease to remove a</w:t>
      </w:r>
      <w:r w:rsidR="00E1417D">
        <w:t xml:space="preserve"> 20’ x 20’ mooring dolphin adjacent to Pier 1, to construct and maintain an 8’ x 6’ mooring dolphin, and maintain a portion of the auxiliary floating </w:t>
      </w:r>
      <w:proofErr w:type="spellStart"/>
      <w:r w:rsidR="00E1417D">
        <w:t>drydock</w:t>
      </w:r>
      <w:proofErr w:type="spellEnd"/>
      <w:r w:rsidR="00E1417D">
        <w:t xml:space="preserve"> facility and appurtena</w:t>
      </w:r>
      <w:r w:rsidR="00874EDA">
        <w:t xml:space="preserve">nt use area </w:t>
      </w:r>
      <w:proofErr w:type="spellStart"/>
      <w:r w:rsidR="00874EDA">
        <w:t>bay</w:t>
      </w:r>
      <w:r w:rsidR="00E1417D">
        <w:t>ward</w:t>
      </w:r>
      <w:proofErr w:type="spellEnd"/>
      <w:r w:rsidR="00E1417D">
        <w:t xml:space="preserve"> of the U.S. </w:t>
      </w:r>
      <w:proofErr w:type="spellStart"/>
      <w:r w:rsidR="00E1417D">
        <w:t>Pierhead</w:t>
      </w:r>
      <w:proofErr w:type="spellEnd"/>
      <w:r w:rsidR="00E1417D">
        <w:t xml:space="preserve"> Line Adjacent to Pier 4.</w:t>
      </w:r>
    </w:p>
    <w:p w:rsidR="00574B93" w:rsidRDefault="00574B93" w:rsidP="00E1417D">
      <w:pPr>
        <w:tabs>
          <w:tab w:val="left" w:pos="-1080"/>
          <w:tab w:val="left" w:pos="-720"/>
          <w:tab w:val="left" w:pos="0"/>
          <w:tab w:val="left" w:pos="5040"/>
        </w:tabs>
        <w:ind w:left="1440" w:hanging="720"/>
      </w:pPr>
    </w:p>
    <w:p w:rsidR="00574B93" w:rsidRDefault="00574B93" w:rsidP="00E1417D">
      <w:pPr>
        <w:tabs>
          <w:tab w:val="left" w:pos="-1080"/>
          <w:tab w:val="left" w:pos="-720"/>
          <w:tab w:val="left" w:pos="0"/>
          <w:tab w:val="left" w:pos="5040"/>
        </w:tabs>
        <w:ind w:left="1440" w:hanging="720"/>
      </w:pPr>
      <w:r>
        <w:t>5.</w:t>
      </w:r>
      <w:r>
        <w:tab/>
        <w:t xml:space="preserve">Lessee recently notified Commission staff that the 20’ x 20’ mooring dolphin </w:t>
      </w:r>
      <w:r w:rsidR="00A50697">
        <w:t xml:space="preserve">that was removed was located </w:t>
      </w:r>
      <w:r>
        <w:t xml:space="preserve">adjacent to Pier </w:t>
      </w:r>
      <w:r w:rsidR="00A50697">
        <w:t>4</w:t>
      </w:r>
      <w:r w:rsidR="00FA5125">
        <w:t>, not Pier 1 as previously stated</w:t>
      </w:r>
      <w:r>
        <w:t>.</w:t>
      </w:r>
    </w:p>
    <w:p w:rsidR="00E1417D" w:rsidRDefault="00E1417D" w:rsidP="00E1417D">
      <w:pPr>
        <w:tabs>
          <w:tab w:val="left" w:pos="-1080"/>
          <w:tab w:val="left" w:pos="-720"/>
          <w:tab w:val="left" w:pos="0"/>
          <w:tab w:val="left" w:pos="5040"/>
        </w:tabs>
        <w:ind w:left="1440" w:hanging="720"/>
      </w:pPr>
    </w:p>
    <w:p w:rsidR="00FA5125" w:rsidRDefault="00574B93" w:rsidP="00E1417D">
      <w:pPr>
        <w:tabs>
          <w:tab w:val="left" w:pos="-1080"/>
          <w:tab w:val="left" w:pos="-720"/>
          <w:tab w:val="left" w:pos="0"/>
          <w:tab w:val="left" w:pos="5040"/>
        </w:tabs>
        <w:ind w:left="1440" w:hanging="720"/>
      </w:pPr>
      <w:r>
        <w:t>6</w:t>
      </w:r>
      <w:r w:rsidR="00E1417D">
        <w:t>.</w:t>
      </w:r>
      <w:r w:rsidR="00E1417D">
        <w:tab/>
        <w:t xml:space="preserve">Lessee is now requesting that the lease be amended to </w:t>
      </w:r>
      <w:r w:rsidR="00A50697">
        <w:t xml:space="preserve">(a) </w:t>
      </w:r>
      <w:r>
        <w:t>re</w:t>
      </w:r>
      <w:r w:rsidR="005D31ED">
        <w:t>-</w:t>
      </w:r>
      <w:r>
        <w:t>authorize the mooring dolphin</w:t>
      </w:r>
      <w:r w:rsidR="00A50697">
        <w:t>s</w:t>
      </w:r>
      <w:r>
        <w:t xml:space="preserve"> and appurtenant use area</w:t>
      </w:r>
      <w:r w:rsidR="00A50697">
        <w:t>s</w:t>
      </w:r>
      <w:r>
        <w:t xml:space="preserve"> adjacent to Pier 1 and</w:t>
      </w:r>
      <w:r w:rsidR="00A50697">
        <w:t xml:space="preserve"> Pier 4; and</w:t>
      </w:r>
      <w:r>
        <w:t xml:space="preserve"> </w:t>
      </w:r>
      <w:r w:rsidR="00A50697">
        <w:t xml:space="preserve">(b) </w:t>
      </w:r>
      <w:r w:rsidR="00E1417D">
        <w:t>authorize the construction, use</w:t>
      </w:r>
      <w:r w:rsidR="00FA5125">
        <w:t>,</w:t>
      </w:r>
      <w:r w:rsidR="00E1417D">
        <w:t xml:space="preserve"> and maintenance of a new </w:t>
      </w:r>
    </w:p>
    <w:p w:rsidR="00E1417D" w:rsidRDefault="00FA5125" w:rsidP="00E1417D">
      <w:pPr>
        <w:tabs>
          <w:tab w:val="left" w:pos="-1080"/>
          <w:tab w:val="left" w:pos="-720"/>
          <w:tab w:val="left" w:pos="0"/>
          <w:tab w:val="left" w:pos="5040"/>
        </w:tabs>
        <w:ind w:left="1440" w:hanging="720"/>
      </w:pPr>
      <w:r>
        <w:tab/>
      </w:r>
      <w:proofErr w:type="gramStart"/>
      <w:r w:rsidR="00E1417D">
        <w:t>20’ x 16’ mooring dolphin and appurtenant use area adjacent to Pier 3.</w:t>
      </w:r>
      <w:proofErr w:type="gramEnd"/>
    </w:p>
    <w:p w:rsidR="0093460E" w:rsidRDefault="0093460E" w:rsidP="00E1417D">
      <w:pPr>
        <w:tabs>
          <w:tab w:val="left" w:pos="-1080"/>
          <w:tab w:val="left" w:pos="-720"/>
          <w:tab w:val="left" w:pos="0"/>
          <w:tab w:val="left" w:pos="5040"/>
        </w:tabs>
        <w:ind w:left="1440" w:hanging="720"/>
      </w:pPr>
    </w:p>
    <w:p w:rsidR="00FA5125" w:rsidRDefault="0093460E" w:rsidP="00E1417D">
      <w:pPr>
        <w:tabs>
          <w:tab w:val="left" w:pos="-1080"/>
          <w:tab w:val="left" w:pos="-720"/>
          <w:tab w:val="left" w:pos="0"/>
          <w:tab w:val="left" w:pos="5040"/>
        </w:tabs>
        <w:ind w:left="1440" w:hanging="720"/>
      </w:pPr>
      <w:r>
        <w:t>7.</w:t>
      </w:r>
      <w:r>
        <w:tab/>
        <w:t>Commission staff is requesting that the Commission re</w:t>
      </w:r>
      <w:r w:rsidR="005D31ED">
        <w:t>-</w:t>
      </w:r>
      <w:r>
        <w:t xml:space="preserve">authorize the continued use and maintenance of all existing facilities and uses (the </w:t>
      </w:r>
    </w:p>
    <w:p w:rsidR="00FA5125" w:rsidRDefault="00FA5125" w:rsidP="00E1417D">
      <w:pPr>
        <w:tabs>
          <w:tab w:val="left" w:pos="-1080"/>
          <w:tab w:val="left" w:pos="-720"/>
          <w:tab w:val="left" w:pos="0"/>
          <w:tab w:val="left" w:pos="5040"/>
        </w:tabs>
        <w:ind w:left="1440" w:hanging="720"/>
      </w:pPr>
      <w:r>
        <w:tab/>
      </w:r>
      <w:r w:rsidR="0093460E">
        <w:t>20’ x 20</w:t>
      </w:r>
      <w:r>
        <w:t>’</w:t>
      </w:r>
      <w:r w:rsidR="0093460E">
        <w:t xml:space="preserve"> mooring dolphin and appurtenant use area adjacent to Pier 1; the 8’ x 6’ </w:t>
      </w:r>
      <w:proofErr w:type="spellStart"/>
      <w:r w:rsidR="0093460E">
        <w:t>drydock</w:t>
      </w:r>
      <w:proofErr w:type="spellEnd"/>
      <w:r w:rsidR="0093460E">
        <w:t xml:space="preserve"> mooring dolphin and a portion of the AFDL </w:t>
      </w:r>
      <w:proofErr w:type="spellStart"/>
      <w:r w:rsidR="0093460E">
        <w:t>Drydock</w:t>
      </w:r>
      <w:proofErr w:type="spellEnd"/>
      <w:r w:rsidR="0093460E">
        <w:t xml:space="preserve"> Facility and appurtenant use area adjacent to Pier 4) and authorize the construction, use</w:t>
      </w:r>
      <w:r>
        <w:t>,</w:t>
      </w:r>
      <w:r w:rsidR="0093460E">
        <w:t xml:space="preserve"> and maintenance of a new 20’ x 16’ mooring dolphin and appurtenant us</w:t>
      </w:r>
      <w:r w:rsidR="00874EDA">
        <w:t xml:space="preserve">e area adjacent to pier 3, </w:t>
      </w:r>
      <w:proofErr w:type="spellStart"/>
      <w:r w:rsidR="00874EDA">
        <w:t>bay</w:t>
      </w:r>
      <w:r w:rsidR="0093460E">
        <w:t>ward</w:t>
      </w:r>
      <w:proofErr w:type="spellEnd"/>
      <w:r w:rsidR="0093460E">
        <w:t xml:space="preserve"> of the </w:t>
      </w:r>
      <w:r w:rsidR="00874EDA">
        <w:t xml:space="preserve">                </w:t>
      </w:r>
      <w:r w:rsidR="0093460E">
        <w:t xml:space="preserve">U.S. </w:t>
      </w:r>
      <w:proofErr w:type="spellStart"/>
      <w:r w:rsidR="0093460E">
        <w:t>Pierhead</w:t>
      </w:r>
      <w:proofErr w:type="spellEnd"/>
      <w:r w:rsidR="0093460E">
        <w:t xml:space="preserve"> line.</w:t>
      </w:r>
      <w:r>
        <w:t xml:space="preserve">  Lessee does not anticipate construction and use of </w:t>
      </w:r>
      <w:r>
        <w:lastRenderedPageBreak/>
        <w:t xml:space="preserve">the new mooring dolphin and use area until August 2009.  Staff is therefore recommending that the effective date of this amendment be </w:t>
      </w:r>
    </w:p>
    <w:p w:rsidR="0093460E" w:rsidRDefault="00FA5125" w:rsidP="00E1417D">
      <w:pPr>
        <w:tabs>
          <w:tab w:val="left" w:pos="-1080"/>
          <w:tab w:val="left" w:pos="-720"/>
          <w:tab w:val="left" w:pos="0"/>
          <w:tab w:val="left" w:pos="5040"/>
        </w:tabs>
        <w:ind w:left="1440" w:hanging="720"/>
      </w:pPr>
      <w:r>
        <w:tab/>
        <w:t>August 1, 2009.</w:t>
      </w:r>
    </w:p>
    <w:p w:rsidR="00E1417D" w:rsidRDefault="00E1417D" w:rsidP="00E1417D">
      <w:pPr>
        <w:tabs>
          <w:tab w:val="left" w:pos="-1080"/>
          <w:tab w:val="left" w:pos="-720"/>
          <w:tab w:val="left" w:pos="0"/>
          <w:tab w:val="left" w:pos="5040"/>
        </w:tabs>
        <w:ind w:left="1440" w:hanging="720"/>
      </w:pPr>
    </w:p>
    <w:p w:rsidR="00532354" w:rsidRDefault="005D31ED" w:rsidP="00E1417D">
      <w:pPr>
        <w:tabs>
          <w:tab w:val="left" w:pos="-1080"/>
          <w:tab w:val="left" w:pos="-720"/>
          <w:tab w:val="left" w:pos="0"/>
          <w:tab w:val="left" w:pos="5040"/>
        </w:tabs>
        <w:ind w:left="1440" w:hanging="720"/>
      </w:pPr>
      <w:r>
        <w:t>8</w:t>
      </w:r>
      <w:r w:rsidR="00E1417D">
        <w:t>.</w:t>
      </w:r>
      <w:r w:rsidR="00E1417D">
        <w:tab/>
        <w:t>Lessee is presently working with the San Diego Regional Water Quality Control Board (Board) to remedy a waste discharge violation.  The Board has released a Tentative Cleanup and Abatement Order requir</w:t>
      </w:r>
      <w:r w:rsidR="00FA5125">
        <w:t>ing</w:t>
      </w:r>
      <w:r w:rsidR="00E1417D">
        <w:t xml:space="preserve"> remediation of contaminated sediments located within and adjacent to the existing lease area</w:t>
      </w:r>
      <w:r w:rsidR="00532354">
        <w:t>.</w:t>
      </w:r>
    </w:p>
    <w:p w:rsidR="00532354" w:rsidRDefault="00532354" w:rsidP="00E1417D">
      <w:pPr>
        <w:tabs>
          <w:tab w:val="left" w:pos="-1080"/>
          <w:tab w:val="left" w:pos="-720"/>
          <w:tab w:val="left" w:pos="0"/>
          <w:tab w:val="left" w:pos="5040"/>
        </w:tabs>
        <w:ind w:left="1440" w:hanging="720"/>
      </w:pPr>
    </w:p>
    <w:p w:rsidR="00E1417D" w:rsidRDefault="00532354" w:rsidP="00E1417D">
      <w:pPr>
        <w:tabs>
          <w:tab w:val="left" w:pos="-1080"/>
          <w:tab w:val="left" w:pos="-720"/>
          <w:tab w:val="left" w:pos="0"/>
          <w:tab w:val="left" w:pos="5040"/>
        </w:tabs>
        <w:ind w:left="1440" w:hanging="720"/>
      </w:pPr>
      <w:r>
        <w:tab/>
        <w:t xml:space="preserve">On June 9, 2008, the Presiding Officer of the Board referred the proceedings related to the Tentative Cleanup and Abatement Order to mediation.  The mediation period has been extended until June 1, 2009, subject to further modification by the Presiding Officer.  </w:t>
      </w:r>
    </w:p>
    <w:p w:rsidR="00532354" w:rsidRDefault="00E1417D" w:rsidP="00E1417D">
      <w:pPr>
        <w:tabs>
          <w:tab w:val="left" w:pos="-1080"/>
          <w:tab w:val="left" w:pos="-720"/>
          <w:tab w:val="left" w:pos="0"/>
          <w:tab w:val="left" w:pos="5040"/>
        </w:tabs>
        <w:ind w:left="1440" w:hanging="720"/>
      </w:pPr>
      <w:r>
        <w:tab/>
      </w:r>
    </w:p>
    <w:p w:rsidR="00E1417D" w:rsidRDefault="00532354" w:rsidP="00E1417D">
      <w:pPr>
        <w:tabs>
          <w:tab w:val="left" w:pos="-1080"/>
          <w:tab w:val="left" w:pos="-720"/>
          <w:tab w:val="left" w:pos="0"/>
          <w:tab w:val="left" w:pos="5040"/>
        </w:tabs>
        <w:ind w:left="1440" w:hanging="720"/>
      </w:pPr>
      <w:r>
        <w:tab/>
      </w:r>
      <w:r w:rsidR="00E1417D">
        <w:t>Staff continue</w:t>
      </w:r>
      <w:r>
        <w:t>s</w:t>
      </w:r>
      <w:r w:rsidR="00E1417D">
        <w:t xml:space="preserve"> to monitor actions of the Board on the Tentative Cleanup and Abatement Order to determine whether further action </w:t>
      </w:r>
      <w:r>
        <w:t xml:space="preserve">by the Commission </w:t>
      </w:r>
      <w:r w:rsidR="00E1417D">
        <w:t>will be required.</w:t>
      </w:r>
    </w:p>
    <w:p w:rsidR="001525DD" w:rsidRDefault="001525DD">
      <w:pPr>
        <w:tabs>
          <w:tab w:val="left" w:pos="-1080"/>
          <w:tab w:val="left" w:pos="-720"/>
          <w:tab w:val="left" w:pos="0"/>
          <w:tab w:val="left" w:pos="5040"/>
        </w:tabs>
      </w:pPr>
    </w:p>
    <w:p w:rsidR="00574B93" w:rsidRDefault="005D31ED" w:rsidP="00137CC3">
      <w:pPr>
        <w:tabs>
          <w:tab w:val="left" w:pos="-1080"/>
          <w:tab w:val="left" w:pos="-720"/>
          <w:tab w:val="left" w:pos="0"/>
          <w:tab w:val="left" w:pos="720"/>
          <w:tab w:val="left" w:pos="5040"/>
        </w:tabs>
        <w:ind w:left="1440" w:hanging="720"/>
      </w:pPr>
      <w:r>
        <w:t>9</w:t>
      </w:r>
      <w:r w:rsidR="00137CC3">
        <w:t>.</w:t>
      </w:r>
      <w:r w:rsidR="00137CC3">
        <w:tab/>
      </w:r>
      <w:r w:rsidR="00574B93">
        <w:rPr>
          <w:b/>
        </w:rPr>
        <w:t xml:space="preserve">Existing </w:t>
      </w:r>
      <w:r w:rsidR="0093460E">
        <w:rPr>
          <w:b/>
        </w:rPr>
        <w:t>Mooring Dolphins</w:t>
      </w:r>
      <w:r w:rsidR="00FA5125">
        <w:rPr>
          <w:b/>
        </w:rPr>
        <w:t xml:space="preserve"> and </w:t>
      </w:r>
      <w:proofErr w:type="spellStart"/>
      <w:r w:rsidR="00FA5125">
        <w:rPr>
          <w:b/>
        </w:rPr>
        <w:t>Drydocks</w:t>
      </w:r>
      <w:proofErr w:type="spellEnd"/>
      <w:r w:rsidR="00574B93">
        <w:rPr>
          <w:b/>
        </w:rPr>
        <w:t>:</w:t>
      </w:r>
      <w:r w:rsidR="00137CC3">
        <w:rPr>
          <w:b/>
        </w:rPr>
        <w:t xml:space="preserve">  </w:t>
      </w:r>
      <w:r w:rsidR="00574B93">
        <w:t xml:space="preserve">Pursuant to the Commission’s delegation of authority and the State CEQA Guidelines (Title 14, California Code of Regulations, section 15061), staff has determined that this activity is exempt from the requirements of the CEQA as a categorically exempt project.  </w:t>
      </w:r>
      <w:r w:rsidR="00574B93" w:rsidRPr="004272A9">
        <w:t xml:space="preserve">The project is exempt under Class </w:t>
      </w:r>
      <w:fldSimple w:instr=" FILLIN &quot;Type in the Class number then Click on OK, or press Tab and Enter&quot; ">
        <w:r w:rsidR="00574B93">
          <w:t>1</w:t>
        </w:r>
      </w:fldSimple>
      <w:r w:rsidR="00574B93" w:rsidRPr="004272A9">
        <w:t xml:space="preserve">, </w:t>
      </w:r>
      <w:fldSimple w:instr=" FILLIN &quot;Type in the Class description then Click on OK, or press Tab and Enter&quot; ">
        <w:r w:rsidR="00574B93">
          <w:t>Existing Facilities</w:t>
        </w:r>
      </w:fldSimple>
      <w:r w:rsidR="00574B93" w:rsidRPr="004272A9">
        <w:t xml:space="preserve">; </w:t>
      </w:r>
      <w:r w:rsidR="00574B93">
        <w:t xml:space="preserve">Title 2, California Code of Regulations, section 2905 </w:t>
      </w:r>
      <w:r w:rsidR="001E6A70">
        <w:fldChar w:fldCharType="begin"/>
      </w:r>
      <w:r w:rsidR="00574B93">
        <w:instrText xml:space="preserve"> FILLIN "Type in both the alpha and number, each in ( )'s, then Click on OK or Press Tab and Enter" </w:instrText>
      </w:r>
      <w:r w:rsidR="001E6A70">
        <w:fldChar w:fldCharType="separate"/>
      </w:r>
      <w:r w:rsidR="00574B93">
        <w:t>(a</w:t>
      </w:r>
      <w:proofErr w:type="gramStart"/>
      <w:r w:rsidR="00574B93">
        <w:t>)(</w:t>
      </w:r>
      <w:proofErr w:type="gramEnd"/>
      <w:r w:rsidR="00574B93">
        <w:t>2)</w:t>
      </w:r>
      <w:r w:rsidR="001E6A70">
        <w:fldChar w:fldCharType="end"/>
      </w:r>
      <w:r w:rsidR="00574B93">
        <w:t>.</w:t>
      </w:r>
    </w:p>
    <w:p w:rsidR="00574B93" w:rsidRDefault="00574B93" w:rsidP="00574B93"/>
    <w:p w:rsidR="00574B93" w:rsidRDefault="00574B93" w:rsidP="00574B93">
      <w:pPr>
        <w:tabs>
          <w:tab w:val="left" w:pos="-1440"/>
        </w:tabs>
        <w:ind w:left="1440"/>
      </w:pPr>
      <w:r>
        <w:t>Authority:  Public Resources Code section 21084 and Title 14, California Code of Regulations, section 15300.</w:t>
      </w:r>
    </w:p>
    <w:p w:rsidR="00574B93" w:rsidRDefault="00574B93">
      <w:pPr>
        <w:tabs>
          <w:tab w:val="left" w:pos="-1080"/>
          <w:tab w:val="left" w:pos="-720"/>
          <w:tab w:val="left" w:pos="0"/>
          <w:tab w:val="left" w:pos="5040"/>
        </w:tabs>
      </w:pPr>
    </w:p>
    <w:p w:rsidR="00E4064F" w:rsidRDefault="00137CC3">
      <w:pPr>
        <w:tabs>
          <w:tab w:val="left" w:pos="-1080"/>
          <w:tab w:val="left" w:pos="-720"/>
          <w:tab w:val="left" w:pos="5040"/>
        </w:tabs>
        <w:ind w:left="1440" w:hanging="720"/>
        <w:rPr>
          <w:noProof/>
        </w:rPr>
      </w:pPr>
      <w:r>
        <w:t>1</w:t>
      </w:r>
      <w:r w:rsidR="005D31ED">
        <w:t>0</w:t>
      </w:r>
      <w:r w:rsidR="001525DD">
        <w:t>.</w:t>
      </w:r>
      <w:r w:rsidR="001525DD">
        <w:tab/>
      </w:r>
      <w:r>
        <w:rPr>
          <w:b/>
        </w:rPr>
        <w:t xml:space="preserve">New 20’ X 16’ Mooring Dolphin:  </w:t>
      </w:r>
      <w:r w:rsidR="001E6A70">
        <w:fldChar w:fldCharType="begin">
          <w:ffData>
            <w:name w:val="Text21"/>
            <w:enabled/>
            <w:calcOnExit w:val="0"/>
            <w:statusText w:type="text" w:val="After completing and unlocking form, come back and insert appropriate CEQA language, just Press Tab to reach the next field."/>
            <w:textInput/>
          </w:ffData>
        </w:fldChar>
      </w:r>
      <w:bookmarkStart w:id="19" w:name="Text21"/>
      <w:r w:rsidR="001525DD">
        <w:instrText xml:space="preserve"> FORMTEXT </w:instrText>
      </w:r>
      <w:r w:rsidR="001E6A70">
        <w:fldChar w:fldCharType="separate"/>
      </w:r>
      <w:r w:rsidR="00E4064F">
        <w:rPr>
          <w:noProof/>
        </w:rPr>
        <w:t>Pursuant to the Commission's delegation of authority and the State CEQA Guidelines (Title 14, California Code of Regulations, section 15061), staff has determined that this activity is exempt from the requirements of the CEQA as a categorically exempt project.  The project is exempt under Class 11, Accessory Structures</w:t>
      </w:r>
      <w:r w:rsidR="00833ED7">
        <w:rPr>
          <w:noProof/>
        </w:rPr>
        <w:t xml:space="preserve">; </w:t>
      </w:r>
      <w:r w:rsidR="00E4064F">
        <w:rPr>
          <w:noProof/>
        </w:rPr>
        <w:t>Title 14, California Code of Regulations, section 15311.</w:t>
      </w:r>
    </w:p>
    <w:p w:rsidR="00E4064F" w:rsidRDefault="00E4064F">
      <w:pPr>
        <w:tabs>
          <w:tab w:val="left" w:pos="-1080"/>
          <w:tab w:val="left" w:pos="-720"/>
          <w:tab w:val="left" w:pos="5040"/>
        </w:tabs>
        <w:ind w:left="1440" w:hanging="720"/>
        <w:rPr>
          <w:noProof/>
        </w:rPr>
      </w:pPr>
    </w:p>
    <w:p w:rsidR="001525DD" w:rsidRDefault="00833ED7">
      <w:pPr>
        <w:tabs>
          <w:tab w:val="left" w:pos="-1080"/>
          <w:tab w:val="left" w:pos="-720"/>
          <w:tab w:val="left" w:pos="5040"/>
        </w:tabs>
        <w:ind w:left="1440" w:hanging="720"/>
      </w:pPr>
      <w:r>
        <w:rPr>
          <w:noProof/>
        </w:rPr>
        <w:tab/>
      </w:r>
      <w:r w:rsidR="00E4064F">
        <w:rPr>
          <w:noProof/>
        </w:rPr>
        <w:t>Authority:  Public Resources Code section 21084 and Title 14, California Code of Regulations, section 15300.</w:t>
      </w:r>
      <w:r w:rsidR="001E6A70">
        <w:fldChar w:fldCharType="end"/>
      </w:r>
      <w:bookmarkEnd w:id="19"/>
    </w:p>
    <w:p w:rsidR="00E1417D" w:rsidRDefault="00E1417D">
      <w:pPr>
        <w:tabs>
          <w:tab w:val="left" w:pos="-1080"/>
          <w:tab w:val="left" w:pos="-720"/>
          <w:tab w:val="left" w:pos="5040"/>
        </w:tabs>
        <w:ind w:left="1440" w:hanging="720"/>
      </w:pPr>
    </w:p>
    <w:p w:rsidR="00E1417D" w:rsidRDefault="00CD54A0">
      <w:pPr>
        <w:tabs>
          <w:tab w:val="left" w:pos="-1080"/>
          <w:tab w:val="left" w:pos="-720"/>
          <w:tab w:val="left" w:pos="5040"/>
        </w:tabs>
        <w:ind w:left="1440" w:hanging="720"/>
      </w:pPr>
      <w:r>
        <w:t>1</w:t>
      </w:r>
      <w:r w:rsidR="005D31ED">
        <w:t>1</w:t>
      </w:r>
      <w:r w:rsidR="00E1417D">
        <w:t>.</w:t>
      </w:r>
      <w:r w:rsidR="00E1417D">
        <w:tab/>
      </w:r>
      <w:r w:rsidR="00DE4EB9">
        <w:t xml:space="preserve">This activity involves lands identified as possessing significant environmental values pursuant to </w:t>
      </w:r>
      <w:r w:rsidR="00532354">
        <w:t>P</w:t>
      </w:r>
      <w:r w:rsidR="00DE4EB9">
        <w:t xml:space="preserve">ublic Resources Code sections 6370, et seq.  Based upon the staff’s consultation with the persons nominating </w:t>
      </w:r>
      <w:r w:rsidR="00DE4EB9">
        <w:lastRenderedPageBreak/>
        <w:t>such lands and through the CEQA review process, it is the staff’s opinion that the project, as proposed, is consistent with its use classification.</w:t>
      </w:r>
    </w:p>
    <w:p w:rsidR="001525DD" w:rsidRDefault="001525DD">
      <w:pPr>
        <w:tabs>
          <w:tab w:val="left" w:pos="-1080"/>
          <w:tab w:val="left" w:pos="-720"/>
          <w:tab w:val="left" w:pos="0"/>
          <w:tab w:val="left" w:pos="5040"/>
        </w:tabs>
      </w:pPr>
    </w:p>
    <w:p w:rsidR="001525DD" w:rsidRDefault="001525DD">
      <w:pPr>
        <w:rPr>
          <w:b/>
        </w:rPr>
      </w:pPr>
      <w:r>
        <w:rPr>
          <w:b/>
        </w:rPr>
        <w:t>EXHIBITS:</w:t>
      </w:r>
    </w:p>
    <w:p w:rsidR="001525DD" w:rsidRDefault="001E6A70">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1525DD">
        <w:instrText xml:space="preserve"> FORMTEXT </w:instrText>
      </w:r>
      <w:r>
        <w:fldChar w:fldCharType="separate"/>
      </w:r>
      <w:r w:rsidR="00E4064F">
        <w:rPr>
          <w:noProof/>
        </w:rPr>
        <w:t>A</w:t>
      </w:r>
      <w:r>
        <w:fldChar w:fldCharType="end"/>
      </w:r>
      <w:r w:rsidR="001525DD">
        <w:rPr>
          <w:b/>
        </w:rPr>
        <w:t>.</w:t>
      </w:r>
      <w:r w:rsidR="001525DD">
        <w:rPr>
          <w:b/>
        </w:rPr>
        <w:tab/>
      </w:r>
      <w:r>
        <w:fldChar w:fldCharType="begin">
          <w:ffData>
            <w:name w:val=""/>
            <w:enabled/>
            <w:calcOnExit w:val="0"/>
            <w:statusText w:type="text" w:val="Type in the &quot;Exhibit description&quot; then Press Tab to reach the next field."/>
            <w:textInput>
              <w:format w:val="Title case"/>
            </w:textInput>
          </w:ffData>
        </w:fldChar>
      </w:r>
      <w:r w:rsidR="001525DD">
        <w:instrText xml:space="preserve"> FORMTEXT </w:instrText>
      </w:r>
      <w:r>
        <w:fldChar w:fldCharType="separate"/>
      </w:r>
      <w:r w:rsidR="00E4064F">
        <w:rPr>
          <w:noProof/>
        </w:rPr>
        <w:t>Land Description</w:t>
      </w:r>
      <w:r>
        <w:fldChar w:fldCharType="end"/>
      </w:r>
    </w:p>
    <w:p w:rsidR="001525DD" w:rsidRDefault="001E6A70">
      <w:pPr>
        <w:ind w:left="720"/>
        <w:rPr>
          <w:b/>
        </w:rPr>
      </w:pPr>
      <w:r>
        <w:fldChar w:fldCharType="begin">
          <w:ffData>
            <w:name w:val=""/>
            <w:enabled/>
            <w:calcOnExit w:val="0"/>
            <w:statusText w:type="text" w:val="Type in the &quot;second Exhibit Letter&quot; then Press Tab to reach it's description field."/>
            <w:textInput>
              <w:format w:val="Uppercase"/>
            </w:textInput>
          </w:ffData>
        </w:fldChar>
      </w:r>
      <w:r w:rsidR="001525DD">
        <w:instrText xml:space="preserve"> FORMTEXT </w:instrText>
      </w:r>
      <w:r>
        <w:fldChar w:fldCharType="separate"/>
      </w:r>
      <w:r w:rsidR="00E4064F">
        <w:rPr>
          <w:noProof/>
        </w:rPr>
        <w:t>B</w:t>
      </w:r>
      <w:r>
        <w:fldChar w:fldCharType="end"/>
      </w:r>
      <w:r w:rsidR="001525DD">
        <w:rPr>
          <w:b/>
        </w:rPr>
        <w:t>.</w:t>
      </w:r>
      <w:r w:rsidR="001525DD">
        <w:rPr>
          <w:b/>
        </w:rPr>
        <w:tab/>
      </w:r>
      <w:r>
        <w:fldChar w:fldCharType="begin">
          <w:ffData>
            <w:name w:val="Text24"/>
            <w:enabled/>
            <w:calcOnExit w:val="0"/>
            <w:statusText w:type="text" w:val="Type in the &quot;Exhibit description&quot; then Press Tab to reach the next field."/>
            <w:textInput>
              <w:format w:val="Title case"/>
            </w:textInput>
          </w:ffData>
        </w:fldChar>
      </w:r>
      <w:bookmarkStart w:id="20" w:name="Text24"/>
      <w:r w:rsidR="001525DD">
        <w:instrText xml:space="preserve"> FORMTEXT </w:instrText>
      </w:r>
      <w:r>
        <w:fldChar w:fldCharType="separate"/>
      </w:r>
      <w:r w:rsidR="00E4064F">
        <w:rPr>
          <w:noProof/>
        </w:rPr>
        <w:t xml:space="preserve">Location </w:t>
      </w:r>
      <w:r w:rsidR="00DE4EB9">
        <w:rPr>
          <w:noProof/>
        </w:rPr>
        <w:t>a</w:t>
      </w:r>
      <w:r w:rsidR="00E4064F">
        <w:rPr>
          <w:noProof/>
        </w:rPr>
        <w:t>nd Site Map</w:t>
      </w:r>
      <w:r>
        <w:fldChar w:fldCharType="end"/>
      </w:r>
      <w:bookmarkEnd w:id="20"/>
    </w:p>
    <w:p w:rsidR="001525DD" w:rsidRDefault="001525DD">
      <w:pPr>
        <w:rPr>
          <w:b/>
        </w:rPr>
      </w:pPr>
    </w:p>
    <w:p w:rsidR="001525DD" w:rsidRDefault="001525DD">
      <w:pPr>
        <w:tabs>
          <w:tab w:val="left" w:pos="-1080"/>
          <w:tab w:val="left" w:pos="-720"/>
          <w:tab w:val="left" w:pos="0"/>
          <w:tab w:val="left" w:pos="5040"/>
        </w:tabs>
      </w:pPr>
      <w:r>
        <w:rPr>
          <w:b/>
        </w:rPr>
        <w:t>RECOMMENDED ACTION:</w:t>
      </w:r>
    </w:p>
    <w:p w:rsidR="001525DD" w:rsidRDefault="001525DD">
      <w:pPr>
        <w:tabs>
          <w:tab w:val="left" w:pos="-1080"/>
          <w:tab w:val="left" w:pos="-720"/>
          <w:tab w:val="left" w:pos="0"/>
          <w:tab w:val="left" w:pos="5040"/>
        </w:tabs>
      </w:pPr>
      <w:r>
        <w:t>IT IS RECOMMENDED THAT THE COMMISSION:</w:t>
      </w:r>
    </w:p>
    <w:p w:rsidR="001525DD" w:rsidRDefault="001525DD">
      <w:pPr>
        <w:tabs>
          <w:tab w:val="left" w:pos="-1080"/>
          <w:tab w:val="left" w:pos="-720"/>
          <w:tab w:val="left" w:pos="0"/>
          <w:tab w:val="left" w:pos="5040"/>
        </w:tabs>
        <w:ind w:firstLine="1440"/>
      </w:pPr>
    </w:p>
    <w:p w:rsidR="001525DD" w:rsidRDefault="001525DD">
      <w:pPr>
        <w:tabs>
          <w:tab w:val="left" w:pos="-1080"/>
          <w:tab w:val="left" w:pos="-720"/>
          <w:tab w:val="left" w:pos="0"/>
          <w:tab w:val="left" w:pos="5040"/>
        </w:tabs>
        <w:ind w:left="720"/>
        <w:rPr>
          <w:b/>
        </w:rPr>
      </w:pPr>
      <w:r>
        <w:rPr>
          <w:b/>
        </w:rPr>
        <w:t>CEQA FINDING:</w:t>
      </w:r>
    </w:p>
    <w:p w:rsidR="00137CC3" w:rsidRPr="00137CC3" w:rsidRDefault="00137CC3">
      <w:pPr>
        <w:tabs>
          <w:tab w:val="left" w:pos="-1080"/>
          <w:tab w:val="left" w:pos="-720"/>
          <w:tab w:val="left" w:pos="1440"/>
          <w:tab w:val="left" w:pos="5040"/>
        </w:tabs>
        <w:ind w:left="1440"/>
      </w:pPr>
      <w:r>
        <w:rPr>
          <w:b/>
        </w:rPr>
        <w:t>EXISTING MOORING DOLPHIN</w:t>
      </w:r>
      <w:r w:rsidR="0093460E">
        <w:rPr>
          <w:b/>
        </w:rPr>
        <w:t>S</w:t>
      </w:r>
      <w:r>
        <w:rPr>
          <w:b/>
        </w:rPr>
        <w:t xml:space="preserve">:  </w:t>
      </w:r>
      <w:r>
        <w:t xml:space="preserve">FIND THAT THE ACTIVITY IS EXEMPT FROM THE REQUIREMENTS OF THE CEQA PURSUANT TO TITLE 14, CALIFORNIA CODE OF REGULATIONS, SECTION 15061, AS A CATEGORICALLY EXEMPT PROJECT, CLASS 1, EXISTING FACILITIES; TITLE </w:t>
      </w:r>
      <w:r w:rsidR="00FA5125">
        <w:t>2</w:t>
      </w:r>
      <w:r>
        <w:t xml:space="preserve">, CALIFORNIA CODE OF REGULATIONS, SECTION </w:t>
      </w:r>
      <w:r w:rsidR="00FA5125">
        <w:t>2905(a)(2)</w:t>
      </w:r>
      <w:r>
        <w:t>.</w:t>
      </w:r>
    </w:p>
    <w:p w:rsidR="00137CC3" w:rsidRDefault="00137CC3">
      <w:pPr>
        <w:tabs>
          <w:tab w:val="left" w:pos="-1080"/>
          <w:tab w:val="left" w:pos="-720"/>
          <w:tab w:val="left" w:pos="1440"/>
          <w:tab w:val="left" w:pos="5040"/>
        </w:tabs>
        <w:ind w:left="1440"/>
        <w:rPr>
          <w:b/>
        </w:rPr>
      </w:pPr>
    </w:p>
    <w:p w:rsidR="001525DD" w:rsidRPr="00137CC3" w:rsidRDefault="00137CC3">
      <w:pPr>
        <w:tabs>
          <w:tab w:val="left" w:pos="-1080"/>
          <w:tab w:val="left" w:pos="-720"/>
          <w:tab w:val="left" w:pos="1440"/>
          <w:tab w:val="left" w:pos="5040"/>
        </w:tabs>
        <w:ind w:left="1440"/>
        <w:rPr>
          <w:b/>
        </w:rPr>
      </w:pPr>
      <w:r>
        <w:rPr>
          <w:b/>
        </w:rPr>
        <w:t xml:space="preserve">NEW 20’ X 16’ MOORING DOLPHIN:  </w:t>
      </w:r>
      <w:r w:rsidR="001E6A70" w:rsidRPr="00137CC3">
        <w:fldChar w:fldCharType="begin">
          <w:ffData>
            <w:name w:val="Text26"/>
            <w:enabled/>
            <w:calcOnExit w:val="0"/>
            <w:statusText w:type="text" w:val="After completing and unlocking form, come back and insert the appropriate CEQA language, just Press Tab to reach the next field."/>
            <w:textInput/>
          </w:ffData>
        </w:fldChar>
      </w:r>
      <w:bookmarkStart w:id="21" w:name="Text26"/>
      <w:r w:rsidR="001525DD" w:rsidRPr="00137CC3">
        <w:instrText xml:space="preserve"> FORMTEXT </w:instrText>
      </w:r>
      <w:r w:rsidR="001E6A70" w:rsidRPr="00137CC3">
        <w:fldChar w:fldCharType="separate"/>
      </w:r>
      <w:r w:rsidR="00E4064F" w:rsidRPr="00137CC3">
        <w:rPr>
          <w:noProof/>
        </w:rPr>
        <w:t>FIND THAT THE ACTIVITY IS EXEMPT FROM THE REQUIREMENTS OF THE CEQA PURSUANT TO TITLE 14, CALIFORNIA CODE OF REGULATIONS, SECTION 15061</w:t>
      </w:r>
      <w:r w:rsidR="00DE4EB9" w:rsidRPr="00137CC3">
        <w:rPr>
          <w:noProof/>
        </w:rPr>
        <w:t>,</w:t>
      </w:r>
      <w:r w:rsidR="00E4064F" w:rsidRPr="00137CC3">
        <w:rPr>
          <w:noProof/>
        </w:rPr>
        <w:t xml:space="preserve"> AS A CATEGORICALLY EXEMPT PROJECT, CLASS 11, ACCESSORY STRUCTURES; TITLE 14, CALIFORNIA CODE OF REGULATIONS, SECTION 15311.</w:t>
      </w:r>
      <w:r w:rsidR="001E6A70" w:rsidRPr="00137CC3">
        <w:fldChar w:fldCharType="end"/>
      </w:r>
      <w:bookmarkEnd w:id="21"/>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SIGNIFICANT LANDS INVENTORY FINDING:</w:t>
      </w:r>
    </w:p>
    <w:p w:rsidR="001525DD" w:rsidRDefault="001E6A70">
      <w:pPr>
        <w:tabs>
          <w:tab w:val="left" w:pos="-1080"/>
          <w:tab w:val="left" w:pos="-720"/>
          <w:tab w:val="left" w:pos="1440"/>
          <w:tab w:val="left" w:pos="5040"/>
        </w:tabs>
        <w:ind w:left="1440"/>
      </w:pPr>
      <w:r>
        <w:fldChar w:fldCharType="begin">
          <w:ffData>
            <w:name w:val="Text27"/>
            <w:enabled/>
            <w:calcOnExit w:val="0"/>
            <w:statusText w:type="text" w:val="After completing form, come back and insert the appropriate Significant Lands language, just Press Tab to reach the next field."/>
            <w:textInput/>
          </w:ffData>
        </w:fldChar>
      </w:r>
      <w:bookmarkStart w:id="22" w:name="Text27"/>
      <w:r w:rsidR="001525DD">
        <w:instrText xml:space="preserve"> FORMTEXT </w:instrText>
      </w:r>
      <w:r>
        <w:fldChar w:fldCharType="separate"/>
      </w:r>
      <w:r w:rsidR="00E4064F">
        <w:rPr>
          <w:noProof/>
        </w:rPr>
        <w:t>FIND THAT THIS ACTIVITY IS CONSISTENT WITH THE USE CLASSIFICATION DESIGNATED BY THE COMMISSION FOR THE LAND PURSUANT TO PUBLIC RESOURCES CODE SECTIONS 6370, ET SEQ.</w:t>
      </w:r>
      <w:r>
        <w:fldChar w:fldCharType="end"/>
      </w:r>
      <w:bookmarkEnd w:id="22"/>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AUTHORIZATION:</w:t>
      </w:r>
    </w:p>
    <w:p w:rsidR="00CA2589" w:rsidRDefault="001525DD">
      <w:pPr>
        <w:pStyle w:val="BodyTextIndent"/>
        <w:ind w:firstLine="0"/>
        <w:rPr>
          <w:caps/>
        </w:rPr>
      </w:pPr>
      <w:r>
        <w:t xml:space="preserve">AUTHORIZE THE AMENDMENT OF LEASE NO. PRC </w:t>
      </w:r>
      <w:r w:rsidR="001E6A70">
        <w:fldChar w:fldCharType="begin">
          <w:ffData>
            <w:name w:val="Text28"/>
            <w:enabled/>
            <w:calcOnExit w:val="0"/>
            <w:statusText w:type="text" w:val="Type in the &quot;PRC number&quot; then Press Tab to reach the next field."/>
            <w:textInput/>
          </w:ffData>
        </w:fldChar>
      </w:r>
      <w:bookmarkStart w:id="23" w:name="Text28"/>
      <w:r>
        <w:instrText xml:space="preserve"> FORMTEXT </w:instrText>
      </w:r>
      <w:r w:rsidR="001E6A70">
        <w:fldChar w:fldCharType="separate"/>
      </w:r>
      <w:r w:rsidR="00E4064F">
        <w:rPr>
          <w:noProof/>
        </w:rPr>
        <w:t>8054.1</w:t>
      </w:r>
      <w:r w:rsidR="001E6A70">
        <w:fldChar w:fldCharType="end"/>
      </w:r>
      <w:bookmarkEnd w:id="23"/>
      <w:r>
        <w:t xml:space="preserve">, A </w:t>
      </w:r>
      <w:r w:rsidR="001E6A70">
        <w:fldChar w:fldCharType="begin">
          <w:ffData>
            <w:name w:val="Text29"/>
            <w:enabled/>
            <w:calcOnExit w:val="0"/>
            <w:statusText w:type="text" w:val="Type in the &quot;TYPE OF LEASE&quot; then Press Tab to reach the next field."/>
            <w:textInput>
              <w:format w:val="Uppercase"/>
            </w:textInput>
          </w:ffData>
        </w:fldChar>
      </w:r>
      <w:bookmarkStart w:id="24" w:name="Text29"/>
      <w:r>
        <w:instrText xml:space="preserve"> FORMTEXT </w:instrText>
      </w:r>
      <w:r w:rsidR="001E6A70">
        <w:fldChar w:fldCharType="separate"/>
      </w:r>
      <w:r w:rsidR="0090378B">
        <w:rPr>
          <w:noProof/>
        </w:rPr>
        <w:t>GENERAL LEASE - INDUSTRIAL USE</w:t>
      </w:r>
      <w:r w:rsidR="001E6A70">
        <w:fldChar w:fldCharType="end"/>
      </w:r>
      <w:bookmarkEnd w:id="24"/>
      <w:r>
        <w:t xml:space="preserve">, EFFECTIVE </w:t>
      </w:r>
      <w:r w:rsidR="001E6A70">
        <w:fldChar w:fldCharType="begin">
          <w:ffData>
            <w:name w:val="Text32"/>
            <w:enabled/>
            <w:calcOnExit w:val="0"/>
            <w:statusText w:type="text" w:val="Type in the &quot;EFFECTIVE DATE (SPELL OUT)&quot; then Press Tab to reach the next field."/>
            <w:textInput>
              <w:format w:val="Uppercase"/>
            </w:textInput>
          </w:ffData>
        </w:fldChar>
      </w:r>
      <w:bookmarkStart w:id="25" w:name="Text32"/>
      <w:r>
        <w:instrText xml:space="preserve"> FORMTEXT </w:instrText>
      </w:r>
      <w:r w:rsidR="001E6A70">
        <w:fldChar w:fldCharType="separate"/>
      </w:r>
      <w:r w:rsidR="0090378B">
        <w:rPr>
          <w:noProof/>
        </w:rPr>
        <w:t>AUGUST 1, 2009</w:t>
      </w:r>
      <w:r w:rsidR="001E6A70">
        <w:fldChar w:fldCharType="end"/>
      </w:r>
      <w:bookmarkEnd w:id="25"/>
      <w:r>
        <w:t xml:space="preserve">, </w:t>
      </w:r>
      <w:r w:rsidR="00137CC3" w:rsidRPr="00137CC3">
        <w:rPr>
          <w:caps/>
        </w:rPr>
        <w:t xml:space="preserve">for the continued use and maintenance of an existing </w:t>
      </w:r>
    </w:p>
    <w:p w:rsidR="001525DD" w:rsidRDefault="00137CC3">
      <w:pPr>
        <w:pStyle w:val="BodyTextIndent"/>
        <w:ind w:firstLine="0"/>
      </w:pPr>
      <w:r w:rsidRPr="00137CC3">
        <w:rPr>
          <w:caps/>
        </w:rPr>
        <w:t>20’ x 20</w:t>
      </w:r>
      <w:r w:rsidR="00FA5125">
        <w:rPr>
          <w:caps/>
        </w:rPr>
        <w:t>’</w:t>
      </w:r>
      <w:r w:rsidRPr="00137CC3">
        <w:rPr>
          <w:caps/>
        </w:rPr>
        <w:t xml:space="preserve"> mooring dolphin</w:t>
      </w:r>
      <w:r w:rsidR="00FA5125">
        <w:rPr>
          <w:caps/>
        </w:rPr>
        <w:t xml:space="preserve"> AND PORTION OF A DRYDOCK </w:t>
      </w:r>
      <w:r w:rsidR="00CA2589">
        <w:rPr>
          <w:caps/>
        </w:rPr>
        <w:t xml:space="preserve">FACILITY </w:t>
      </w:r>
      <w:r w:rsidRPr="00137CC3">
        <w:rPr>
          <w:caps/>
        </w:rPr>
        <w:t xml:space="preserve">and appurtenant use area adjacent to Pier 1; continued use and maintenance of an existing 8’ x 6’ drydock mooring dolphin and maintenance of a portion of the AFDL Drydock Facility and appurtenant use area adjacent to Pier 4; and construction, </w:t>
      </w:r>
      <w:r w:rsidR="001E6A70" w:rsidRPr="00137CC3">
        <w:rPr>
          <w:caps/>
        </w:rPr>
        <w:fldChar w:fldCharType="begin">
          <w:ffData>
            <w:name w:val="Text18"/>
            <w:enabled/>
            <w:calcOnExit w:val="0"/>
            <w:statusText w:type="text" w:val="Type in a &quot;description of the amendment in detail&quot; then Press Tab to reach the next field."/>
            <w:textInput/>
          </w:ffData>
        </w:fldChar>
      </w:r>
      <w:r w:rsidRPr="00137CC3">
        <w:rPr>
          <w:caps/>
        </w:rPr>
        <w:instrText xml:space="preserve"> FORMTEXT </w:instrText>
      </w:r>
      <w:r w:rsidR="001E6A70" w:rsidRPr="00137CC3">
        <w:rPr>
          <w:caps/>
        </w:rPr>
      </w:r>
      <w:r w:rsidR="001E6A70" w:rsidRPr="00137CC3">
        <w:rPr>
          <w:caps/>
        </w:rPr>
        <w:fldChar w:fldCharType="separate"/>
      </w:r>
      <w:r w:rsidRPr="00137CC3">
        <w:rPr>
          <w:caps/>
        </w:rPr>
        <w:t>use</w:t>
      </w:r>
      <w:r w:rsidR="00FA5125">
        <w:rPr>
          <w:caps/>
        </w:rPr>
        <w:t>,</w:t>
      </w:r>
      <w:r w:rsidRPr="00137CC3">
        <w:rPr>
          <w:caps/>
        </w:rPr>
        <w:t xml:space="preserve"> and maintenance of a new 20' x 16' mooring dolphin and appurtenant use area adjacent to Pier 3</w:t>
      </w:r>
      <w:r w:rsidR="0093460E">
        <w:rPr>
          <w:caps/>
        </w:rPr>
        <w:t xml:space="preserve">, </w:t>
      </w:r>
      <w:r w:rsidR="004E1993">
        <w:rPr>
          <w:caps/>
        </w:rPr>
        <w:t>BAY</w:t>
      </w:r>
      <w:r w:rsidR="0093460E">
        <w:rPr>
          <w:caps/>
        </w:rPr>
        <w:t xml:space="preserve">WARD OF </w:t>
      </w:r>
      <w:r w:rsidR="0093460E">
        <w:rPr>
          <w:caps/>
        </w:rPr>
        <w:lastRenderedPageBreak/>
        <w:t>THE U.S. PIERHEAD LINE</w:t>
      </w:r>
      <w:r w:rsidRPr="00137CC3">
        <w:rPr>
          <w:caps/>
        </w:rPr>
        <w:t>.  The legal description contained in Lease No. PRC 8054.1 shall be superseded by the legal description,</w:t>
      </w:r>
      <w:r w:rsidR="00FA5125">
        <w:rPr>
          <w:caps/>
        </w:rPr>
        <w:t xml:space="preserve"> a</w:t>
      </w:r>
      <w:r w:rsidRPr="00137CC3">
        <w:rPr>
          <w:caps/>
        </w:rPr>
        <w:t>ttached as Exhibit A, and by reference made a part hereof</w:t>
      </w:r>
      <w:r w:rsidR="00FA5125">
        <w:rPr>
          <w:caps/>
        </w:rPr>
        <w:t>, AND SHOWN ON EXHIBIT B (FOR REFERENCE PURPOSES ONLY)</w:t>
      </w:r>
      <w:r w:rsidRPr="00137CC3">
        <w:rPr>
          <w:caps/>
        </w:rPr>
        <w:t>.  The new annual rent will be $44,193.  The effective date of this amendment will be August 1, 2009</w:t>
      </w:r>
      <w:r w:rsidR="001E6A70" w:rsidRPr="00137CC3">
        <w:rPr>
          <w:caps/>
        </w:rPr>
        <w:fldChar w:fldCharType="end"/>
      </w:r>
      <w:r>
        <w:t xml:space="preserve">. </w:t>
      </w:r>
      <w:r w:rsidR="001525DD">
        <w:t xml:space="preserve"> ALL OTHER TERMS AND CONDITIONS OF THE LEASE WILL REMAIN IN EFFECT WITHOUT AMENDMENT.</w:t>
      </w:r>
    </w:p>
    <w:sectPr w:rsidR="001525DD" w:rsidSect="00D57D71">
      <w:headerReference w:type="default" r:id="rId9"/>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25" w:rsidRDefault="00FA5125">
      <w:r>
        <w:separator/>
      </w:r>
    </w:p>
  </w:endnote>
  <w:endnote w:type="continuationSeparator" w:id="1">
    <w:p w:rsidR="00FA5125" w:rsidRDefault="00FA5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25" w:rsidRDefault="00FA5125">
    <w:pPr>
      <w:tabs>
        <w:tab w:val="center" w:pos="4680"/>
        <w:tab w:val="right" w:pos="9360"/>
      </w:tabs>
    </w:pPr>
    <w:r>
      <w:tab/>
      <w:t>-</w:t>
    </w:r>
    <w:r w:rsidR="001E6A70">
      <w:rPr>
        <w:rStyle w:val="PageNumber"/>
      </w:rPr>
      <w:fldChar w:fldCharType="begin"/>
    </w:r>
    <w:r>
      <w:rPr>
        <w:rStyle w:val="PageNumber"/>
      </w:rPr>
      <w:instrText xml:space="preserve"> PAGE </w:instrText>
    </w:r>
    <w:r w:rsidR="001E6A70">
      <w:rPr>
        <w:rStyle w:val="PageNumber"/>
      </w:rPr>
      <w:fldChar w:fldCharType="separate"/>
    </w:r>
    <w:r w:rsidR="009C5325">
      <w:rPr>
        <w:rStyle w:val="PageNumber"/>
        <w:noProof/>
      </w:rPr>
      <w:t>5</w:t>
    </w:r>
    <w:r w:rsidR="001E6A70">
      <w:rPr>
        <w:rStyle w:val="PageNumber"/>
      </w:rPr>
      <w:fldChar w:fldCharType="end"/>
    </w:r>
    <w:r>
      <w:rPr>
        <w:rStyle w:val="PageNumber"/>
      </w:rPr>
      <w:t>-</w:t>
    </w:r>
  </w:p>
  <w:p w:rsidR="00FA5125" w:rsidRDefault="00FA5125">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25" w:rsidRDefault="00FA5125">
      <w:r>
        <w:separator/>
      </w:r>
    </w:p>
  </w:footnote>
  <w:footnote w:type="continuationSeparator" w:id="1">
    <w:p w:rsidR="00FA5125" w:rsidRDefault="00FA5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25" w:rsidRDefault="00FA5125">
    <w:pPr>
      <w:pStyle w:val="Header"/>
      <w:rPr>
        <w:u w:val="single"/>
      </w:rPr>
    </w:pPr>
    <w:r>
      <w:tab/>
    </w:r>
    <w:r>
      <w:rPr>
        <w:u w:val="single"/>
      </w:rPr>
      <w:t xml:space="preserve">CALENDAR ITEM NO. </w:t>
    </w:r>
    <w:r>
      <w:rPr>
        <w:b/>
        <w:sz w:val="36"/>
        <w:u w:val="single"/>
      </w:rPr>
      <w:t>C</w:t>
    </w:r>
    <w:r w:rsidR="009C5325">
      <w:rPr>
        <w:b/>
        <w:sz w:val="36"/>
        <w:u w:val="single"/>
      </w:rPr>
      <w:t>43</w:t>
    </w:r>
    <w:r>
      <w:rPr>
        <w:sz w:val="36"/>
        <w:u w:val="single"/>
      </w:rPr>
      <w:t xml:space="preserve"> </w:t>
    </w:r>
    <w:r>
      <w:rPr>
        <w:u w:val="single"/>
      </w:rPr>
      <w:t>(CONT’D)</w:t>
    </w:r>
  </w:p>
  <w:p w:rsidR="00FA5125" w:rsidRDefault="00FA5125">
    <w:pPr>
      <w:pStyle w:val="Header"/>
    </w:pPr>
  </w:p>
  <w:p w:rsidR="00FA5125" w:rsidRDefault="00FA5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2">
    <w:nsid w:val="217F3173"/>
    <w:multiLevelType w:val="hybridMultilevel"/>
    <w:tmpl w:val="6A1E7EE4"/>
    <w:lvl w:ilvl="0" w:tplc="20D85A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7A754B"/>
    <w:multiLevelType w:val="singleLevel"/>
    <w:tmpl w:val="40A697E6"/>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245C1"/>
    <w:rsid w:val="000619D6"/>
    <w:rsid w:val="00137CC3"/>
    <w:rsid w:val="001525DD"/>
    <w:rsid w:val="001B57BB"/>
    <w:rsid w:val="001E6A70"/>
    <w:rsid w:val="002245C1"/>
    <w:rsid w:val="00347ACB"/>
    <w:rsid w:val="003729E7"/>
    <w:rsid w:val="003E4441"/>
    <w:rsid w:val="004934D4"/>
    <w:rsid w:val="004E1993"/>
    <w:rsid w:val="00532354"/>
    <w:rsid w:val="00560615"/>
    <w:rsid w:val="00564DE4"/>
    <w:rsid w:val="00565C84"/>
    <w:rsid w:val="00574B93"/>
    <w:rsid w:val="005C3B95"/>
    <w:rsid w:val="005D31ED"/>
    <w:rsid w:val="00737232"/>
    <w:rsid w:val="00754DEA"/>
    <w:rsid w:val="00771250"/>
    <w:rsid w:val="007A3321"/>
    <w:rsid w:val="007F4DA0"/>
    <w:rsid w:val="00833ED7"/>
    <w:rsid w:val="00874EDA"/>
    <w:rsid w:val="0090378B"/>
    <w:rsid w:val="0093460E"/>
    <w:rsid w:val="0096390D"/>
    <w:rsid w:val="009C5325"/>
    <w:rsid w:val="009F1E2E"/>
    <w:rsid w:val="00A50697"/>
    <w:rsid w:val="00A60A27"/>
    <w:rsid w:val="00BE23D6"/>
    <w:rsid w:val="00C154C2"/>
    <w:rsid w:val="00C24F9D"/>
    <w:rsid w:val="00CA2589"/>
    <w:rsid w:val="00CD54A0"/>
    <w:rsid w:val="00D56BE3"/>
    <w:rsid w:val="00D57D71"/>
    <w:rsid w:val="00DE4EB9"/>
    <w:rsid w:val="00E1417D"/>
    <w:rsid w:val="00E4064F"/>
    <w:rsid w:val="00FA5125"/>
    <w:rsid w:val="00FF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D71"/>
    <w:rPr>
      <w:rFonts w:ascii="Arial" w:hAnsi="Arial"/>
      <w:sz w:val="24"/>
    </w:rPr>
  </w:style>
  <w:style w:type="paragraph" w:styleId="Heading1">
    <w:name w:val="heading 1"/>
    <w:basedOn w:val="Normal"/>
    <w:next w:val="Normal"/>
    <w:qFormat/>
    <w:rsid w:val="00D57D71"/>
    <w:pPr>
      <w:keepNext/>
      <w:tabs>
        <w:tab w:val="center" w:pos="4680"/>
        <w:tab w:val="right" w:pos="9360"/>
      </w:tabs>
      <w:outlineLvl w:val="0"/>
    </w:pPr>
    <w:rPr>
      <w:b/>
    </w:rPr>
  </w:style>
  <w:style w:type="paragraph" w:styleId="Heading2">
    <w:name w:val="heading 2"/>
    <w:basedOn w:val="Normal"/>
    <w:next w:val="Normal"/>
    <w:qFormat/>
    <w:rsid w:val="00D57D7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D71"/>
    <w:pPr>
      <w:tabs>
        <w:tab w:val="center" w:pos="4320"/>
        <w:tab w:val="right" w:pos="8640"/>
      </w:tabs>
    </w:pPr>
  </w:style>
  <w:style w:type="paragraph" w:styleId="Footer">
    <w:name w:val="footer"/>
    <w:basedOn w:val="Normal"/>
    <w:rsid w:val="00D57D71"/>
    <w:pPr>
      <w:tabs>
        <w:tab w:val="center" w:pos="4320"/>
        <w:tab w:val="right" w:pos="8640"/>
      </w:tabs>
    </w:pPr>
  </w:style>
  <w:style w:type="character" w:styleId="PageNumber">
    <w:name w:val="page number"/>
    <w:basedOn w:val="DefaultParagraphFont"/>
    <w:rsid w:val="00D57D71"/>
  </w:style>
  <w:style w:type="paragraph" w:styleId="BlockText">
    <w:name w:val="Block Text"/>
    <w:basedOn w:val="Normal"/>
    <w:rsid w:val="00D57D71"/>
    <w:pPr>
      <w:ind w:left="1440" w:right="-432"/>
    </w:pPr>
  </w:style>
  <w:style w:type="paragraph" w:styleId="BodyTextIndent2">
    <w:name w:val="Body Text Indent 2"/>
    <w:basedOn w:val="Normal"/>
    <w:rsid w:val="00D57D71"/>
    <w:pPr>
      <w:ind w:left="720"/>
    </w:pPr>
  </w:style>
  <w:style w:type="paragraph" w:styleId="BodyText">
    <w:name w:val="Body Text"/>
    <w:basedOn w:val="Normal"/>
    <w:rsid w:val="00D57D71"/>
  </w:style>
  <w:style w:type="paragraph" w:styleId="BodyTextIndent">
    <w:name w:val="Body Text Indent"/>
    <w:basedOn w:val="Normal"/>
    <w:rsid w:val="00D57D71"/>
    <w:pPr>
      <w:ind w:left="1440" w:hanging="720"/>
    </w:pPr>
  </w:style>
  <w:style w:type="paragraph" w:styleId="Title">
    <w:name w:val="Title"/>
    <w:basedOn w:val="Normal"/>
    <w:qFormat/>
    <w:rsid w:val="00D57D71"/>
    <w:pPr>
      <w:tabs>
        <w:tab w:val="center" w:pos="4680"/>
        <w:tab w:val="right" w:pos="9360"/>
      </w:tabs>
      <w:jc w:val="center"/>
    </w:pPr>
    <w:rPr>
      <w:b/>
    </w:rPr>
  </w:style>
  <w:style w:type="paragraph" w:styleId="Subtitle">
    <w:name w:val="Subtitle"/>
    <w:basedOn w:val="Normal"/>
    <w:qFormat/>
    <w:rsid w:val="00D57D71"/>
    <w:pPr>
      <w:tabs>
        <w:tab w:val="center" w:pos="4680"/>
        <w:tab w:val="left" w:pos="5040"/>
        <w:tab w:val="left" w:pos="5310"/>
      </w:tabs>
      <w:jc w:val="center"/>
    </w:pPr>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4FAB-71D3-45C8-91C0-22C025F9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ITMAMD.dotx</Template>
  <TotalTime>21</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Smith</dc:creator>
  <cp:keywords/>
  <cp:lastModifiedBy>Lynda Smallwood</cp:lastModifiedBy>
  <cp:revision>9</cp:revision>
  <cp:lastPrinted>2009-04-17T15:22:00Z</cp:lastPrinted>
  <dcterms:created xsi:type="dcterms:W3CDTF">2009-04-17T15:23:00Z</dcterms:created>
  <dcterms:modified xsi:type="dcterms:W3CDTF">2009-05-16T00:58:00Z</dcterms:modified>
</cp:coreProperties>
</file>